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B8" w:rsidRDefault="00DD2FB8" w:rsidP="009513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DD2FB8" w:rsidRPr="001748B9" w:rsidRDefault="00DD2FB8" w:rsidP="0095132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наличии печатных и (или) электронных образовательных и информационных ресурсов по программам дошкольного образования в МБДОУ д/с «Ивушка» п. Рощинский  </w:t>
      </w:r>
      <w:r>
        <w:rPr>
          <w:rFonts w:ascii="Times New Roman" w:hAnsi="Times New Roman"/>
          <w:sz w:val="28"/>
          <w:szCs w:val="28"/>
          <w:lang w:eastAsia="ru-RU"/>
        </w:rPr>
        <w:t>Чаплыгинского муниципального района Липецкой области.</w:t>
      </w:r>
    </w:p>
    <w:p w:rsidR="00DD2FB8" w:rsidRPr="001748B9" w:rsidRDefault="00DD2FB8" w:rsidP="0021113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1748B9">
        <w:rPr>
          <w:rFonts w:ascii="Times New Roman" w:hAnsi="Times New Roman"/>
          <w:b/>
          <w:sz w:val="28"/>
          <w:szCs w:val="28"/>
          <w:lang w:eastAsia="ru-RU"/>
        </w:rPr>
        <w:t>Печатные ресурсы:</w:t>
      </w:r>
    </w:p>
    <w:p w:rsidR="00DD2FB8" w:rsidRDefault="00DD2FB8" w:rsidP="0021113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21113F">
        <w:rPr>
          <w:rFonts w:ascii="Times New Roman" w:hAnsi="Times New Roman"/>
          <w:b/>
          <w:sz w:val="28"/>
          <w:szCs w:val="28"/>
          <w:lang w:eastAsia="ru-RU"/>
        </w:rPr>
        <w:t>Социально-коммуникативное развитие.</w:t>
      </w:r>
    </w:p>
    <w:p w:rsidR="00DD2FB8" w:rsidRPr="008A6A8F" w:rsidRDefault="00DD2FB8" w:rsidP="008A6A8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8A6A8F">
        <w:rPr>
          <w:rFonts w:ascii="Times New Roman" w:hAnsi="Times New Roman"/>
          <w:sz w:val="28"/>
          <w:szCs w:val="28"/>
        </w:rPr>
        <w:t>Бондаренко Т. М. Практический материал по освоению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27906">
        <w:rPr>
          <w:rFonts w:ascii="Times New Roman" w:hAnsi="Times New Roman"/>
          <w:sz w:val="28"/>
          <w:szCs w:val="28"/>
        </w:rPr>
        <w:t xml:space="preserve">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 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DD2FB8" w:rsidRDefault="00DD2FB8" w:rsidP="00C92A2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-Самойлова </w:t>
      </w:r>
      <w:r w:rsidRPr="00327906">
        <w:rPr>
          <w:rFonts w:ascii="Times New Roman" w:hAnsi="Times New Roman"/>
          <w:sz w:val="28"/>
          <w:szCs w:val="28"/>
          <w:lang w:eastAsia="ru-RU"/>
        </w:rPr>
        <w:t>З.И.</w:t>
      </w:r>
      <w:r>
        <w:rPr>
          <w:rFonts w:ascii="Times New Roman" w:hAnsi="Times New Roman"/>
          <w:sz w:val="28"/>
          <w:szCs w:val="28"/>
          <w:lang w:eastAsia="ru-RU"/>
        </w:rPr>
        <w:t>«О</w:t>
      </w:r>
      <w:r w:rsidRPr="00327906">
        <w:rPr>
          <w:rFonts w:ascii="Times New Roman" w:hAnsi="Times New Roman"/>
          <w:sz w:val="28"/>
          <w:szCs w:val="28"/>
          <w:lang w:eastAsia="ru-RU"/>
        </w:rPr>
        <w:t>рганизация деятельности детей на прогулке»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Журнал «Дошкольное воспитание» №5/1996;  №12/1997, № 7, 9, 11, 12/2002; 1, 2, 3, 4/2003; № 7/2007.</w:t>
      </w:r>
    </w:p>
    <w:p w:rsidR="00DD2FB8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 xml:space="preserve">Петрова В. И., Стульник Т. Д. Этические беседы с детьми 4-7 лет. — М.: Мозаика- Синтез, 2014. 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Журнал «Ребёнок в детском саду» №3, 5, 6/2008.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Картотека сюжетно-ролевых игр во второй младшей группе</w:t>
      </w:r>
      <w:r w:rsidRPr="00327906">
        <w:rPr>
          <w:rFonts w:ascii="Times New Roman" w:hAnsi="Times New Roman"/>
          <w:sz w:val="28"/>
          <w:szCs w:val="28"/>
          <w:u w:val="single"/>
        </w:rPr>
        <w:t>.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Картотека дидактических игр во второй младшей группе.</w:t>
      </w:r>
    </w:p>
    <w:p w:rsidR="00DD2FB8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Мосалова Л. Л. Я и мир: Конспекты занятий по социально-нравственному воспитанию детей дошкольного возраста. – СПб.: «ДЕТСТВО-ПРЕСС», 2012. – 80 с. – (Библиотека программы «Детство».)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Основы Безопасного поведения дошкольников: занятия, планирование, рекомендации / авт.-сост. О. В. Чермашенцева.- Волгоград : Учитель, 2012. – 207 с.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Петрова В. И., Стульник Т. Д. Этические беседы с детьми 4 – 7 лет: Нравственное воспитание в детском саду. Пособие для педагогов и методистов. – М.: Мозаика-Синтез, 2013. – 80 с.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Праздники в детском саду (спортивные, сез</w:t>
      </w:r>
      <w:r>
        <w:rPr>
          <w:rFonts w:ascii="Times New Roman" w:hAnsi="Times New Roman"/>
          <w:sz w:val="28"/>
          <w:szCs w:val="28"/>
        </w:rPr>
        <w:t xml:space="preserve">онные и тематические праздники, </w:t>
      </w:r>
      <w:r w:rsidRPr="00327906">
        <w:rPr>
          <w:rFonts w:ascii="Times New Roman" w:hAnsi="Times New Roman"/>
          <w:sz w:val="28"/>
          <w:szCs w:val="28"/>
        </w:rPr>
        <w:t xml:space="preserve">вечера- развлечения, музыкально-сюжетные игры)/ авт.-сост. Г.А. </w:t>
      </w: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Лапшина.- 2-ое изд., стереотип.-Волгоград:  Учитель, 2009.-238с.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Ходаковская З. В.  Музыкальные праздники для детей раннего возраста. Сборник сценариев. – М.: Мозаика-Синтез; М.: ТЦ Сфера, 2003. – 72 с.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Шипицина Л. М., Защиринская О. В., Воронова А. П., Нилова Т. А. Азбука общения: Развитие личности ребёнка, навыков общения со взрослыми и сверстниками. (Для детей от 3 до 6 лет.) – «ДЕТСТВО-ПРЕСС», 1998. – 384 с.</w:t>
      </w:r>
    </w:p>
    <w:p w:rsidR="00DD2FB8" w:rsidRPr="00327906" w:rsidRDefault="00DD2FB8" w:rsidP="0032790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1A6E15">
        <w:rPr>
          <w:rFonts w:ascii="Times New Roman" w:hAnsi="Times New Roman"/>
          <w:sz w:val="28"/>
          <w:szCs w:val="28"/>
        </w:rPr>
        <w:t>Щеткин А. В. Театральная деятельность в детском саду. Для занятий с детьми 4-5 лет / Под ред. О. С. Горбуновой. – М.: Мозаика-Синтез, 2007. – 128 с. цв. вкл.</w:t>
      </w:r>
    </w:p>
    <w:p w:rsidR="00DD2FB8" w:rsidRPr="00327906" w:rsidRDefault="00DD2FB8" w:rsidP="003279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7906">
        <w:rPr>
          <w:rFonts w:ascii="Times New Roman" w:hAnsi="Times New Roman"/>
          <w:sz w:val="28"/>
          <w:szCs w:val="28"/>
          <w:lang w:eastAsia="ru-RU"/>
        </w:rPr>
        <w:t>Авдеева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906">
        <w:rPr>
          <w:rFonts w:ascii="Times New Roman" w:hAnsi="Times New Roman"/>
          <w:sz w:val="28"/>
          <w:szCs w:val="28"/>
          <w:lang w:eastAsia="ru-RU"/>
        </w:rPr>
        <w:t>Н.Н., КнязеваО.Л.  «Безопасность»</w:t>
      </w:r>
    </w:p>
    <w:p w:rsidR="00DD2FB8" w:rsidRPr="00327906" w:rsidRDefault="00DD2FB8" w:rsidP="003279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Алёшина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906">
        <w:rPr>
          <w:rFonts w:ascii="Times New Roman" w:hAnsi="Times New Roman"/>
          <w:sz w:val="28"/>
          <w:szCs w:val="28"/>
        </w:rPr>
        <w:t>Н.В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906">
        <w:rPr>
          <w:rFonts w:ascii="Times New Roman" w:hAnsi="Times New Roman"/>
          <w:sz w:val="28"/>
          <w:szCs w:val="28"/>
        </w:rPr>
        <w:t>Ознакомление дошкольников с окружающим миром и социальной действительностью (УЦ «Перспектива», Москва 2008)</w:t>
      </w:r>
    </w:p>
    <w:p w:rsidR="00DD2FB8" w:rsidRPr="00327906" w:rsidRDefault="00DD2FB8" w:rsidP="003279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7906">
        <w:rPr>
          <w:rFonts w:ascii="Times New Roman" w:hAnsi="Times New Roman"/>
          <w:sz w:val="28"/>
          <w:szCs w:val="28"/>
          <w:lang w:eastAsia="ru-RU"/>
        </w:rPr>
        <w:t xml:space="preserve">. Бондаренко А.К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906">
        <w:rPr>
          <w:rFonts w:ascii="Times New Roman" w:hAnsi="Times New Roman"/>
          <w:sz w:val="28"/>
          <w:szCs w:val="28"/>
          <w:lang w:eastAsia="ru-RU"/>
        </w:rPr>
        <w:t>Дидактические игры в д/сМосква «Просвещение 1985</w:t>
      </w:r>
    </w:p>
    <w:p w:rsidR="00DD2FB8" w:rsidRPr="00327906" w:rsidRDefault="00DD2FB8" w:rsidP="003279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7906">
        <w:rPr>
          <w:rFonts w:ascii="Times New Roman" w:hAnsi="Times New Roman"/>
          <w:sz w:val="28"/>
          <w:szCs w:val="28"/>
          <w:lang w:eastAsia="ru-RU"/>
        </w:rPr>
        <w:t xml:space="preserve"> Венгер Л.А. Дидактические игры и упражнения по сенсорному воспитанию дошкольников (Москва «Просвещение» 1973)</w:t>
      </w:r>
    </w:p>
    <w:p w:rsidR="00DD2FB8" w:rsidRPr="00327906" w:rsidRDefault="00DD2FB8" w:rsidP="00327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7906">
        <w:rPr>
          <w:rFonts w:ascii="Times New Roman" w:hAnsi="Times New Roman"/>
          <w:sz w:val="28"/>
          <w:szCs w:val="28"/>
          <w:lang w:eastAsia="ru-RU"/>
        </w:rPr>
        <w:t>. Волчкова</w:t>
      </w:r>
      <w:r w:rsidRPr="00716B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906">
        <w:rPr>
          <w:rFonts w:ascii="Times New Roman" w:hAnsi="Times New Roman"/>
          <w:sz w:val="28"/>
          <w:szCs w:val="28"/>
          <w:lang w:eastAsia="ru-RU"/>
        </w:rPr>
        <w:t>В. Н</w:t>
      </w:r>
      <w:r w:rsidRPr="00327906">
        <w:rPr>
          <w:rFonts w:ascii="Times New Roman" w:hAnsi="Times New Roman"/>
          <w:sz w:val="28"/>
          <w:szCs w:val="28"/>
        </w:rPr>
        <w:t>,. Степанова</w:t>
      </w:r>
      <w:r w:rsidRPr="00716BA7">
        <w:rPr>
          <w:rFonts w:ascii="Times New Roman" w:hAnsi="Times New Roman"/>
          <w:sz w:val="28"/>
          <w:szCs w:val="28"/>
        </w:rPr>
        <w:t xml:space="preserve"> </w:t>
      </w:r>
      <w:r w:rsidRPr="00327906">
        <w:rPr>
          <w:rFonts w:ascii="Times New Roman" w:hAnsi="Times New Roman"/>
          <w:sz w:val="28"/>
          <w:szCs w:val="28"/>
        </w:rPr>
        <w:t>Н. В Конспекты занятий во второй младшей группе детского сада.(ТЦ «Учитель» Воронеж 2007)</w:t>
      </w:r>
    </w:p>
    <w:p w:rsidR="00DD2FB8" w:rsidRPr="00327906" w:rsidRDefault="00DD2FB8" w:rsidP="00327906">
      <w:pPr>
        <w:tabs>
          <w:tab w:val="left" w:pos="4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 xml:space="preserve"> Комратова</w:t>
      </w:r>
      <w:r w:rsidRPr="00716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Н.Г.</w:t>
      </w:r>
      <w:r w:rsidRPr="003279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906">
        <w:rPr>
          <w:rFonts w:ascii="Times New Roman" w:hAnsi="Times New Roman"/>
          <w:sz w:val="28"/>
          <w:szCs w:val="28"/>
        </w:rPr>
        <w:t>Грибова</w:t>
      </w:r>
      <w:r w:rsidRPr="00716BA7">
        <w:rPr>
          <w:rFonts w:ascii="Times New Roman" w:hAnsi="Times New Roman"/>
          <w:sz w:val="28"/>
          <w:szCs w:val="28"/>
        </w:rPr>
        <w:t xml:space="preserve"> </w:t>
      </w:r>
      <w:r w:rsidRPr="00327906">
        <w:rPr>
          <w:rFonts w:ascii="Times New Roman" w:hAnsi="Times New Roman"/>
          <w:sz w:val="28"/>
          <w:szCs w:val="28"/>
        </w:rPr>
        <w:t xml:space="preserve">Л.Ф «Социально – нравственное воспитание детей 3-4 лет»(творческий центр, Москва 2006) </w:t>
      </w:r>
    </w:p>
    <w:p w:rsidR="00DD2FB8" w:rsidRPr="00327906" w:rsidRDefault="00DD2FB8" w:rsidP="0032790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7906">
        <w:rPr>
          <w:rFonts w:ascii="Times New Roman" w:hAnsi="Times New Roman"/>
          <w:sz w:val="28"/>
          <w:szCs w:val="28"/>
          <w:lang w:eastAsia="ru-RU"/>
        </w:rPr>
        <w:t>Мигунова</w:t>
      </w:r>
      <w:r w:rsidRPr="00716B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906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27906">
        <w:rPr>
          <w:rFonts w:ascii="Times New Roman" w:hAnsi="Times New Roman"/>
          <w:sz w:val="28"/>
          <w:szCs w:val="28"/>
          <w:lang w:eastAsia="ru-RU"/>
        </w:rPr>
        <w:t xml:space="preserve"> Уроки малышам «Чтобы не было беды»</w:t>
      </w:r>
    </w:p>
    <w:p w:rsidR="00DD2FB8" w:rsidRPr="00327906" w:rsidRDefault="00DD2FB8" w:rsidP="00327906">
      <w:pPr>
        <w:tabs>
          <w:tab w:val="left" w:pos="4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-Рудик </w:t>
      </w:r>
      <w:r w:rsidRPr="00327906">
        <w:rPr>
          <w:rFonts w:ascii="Times New Roman" w:hAnsi="Times New Roman"/>
          <w:sz w:val="28"/>
          <w:szCs w:val="28"/>
        </w:rPr>
        <w:t>О.С.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906">
        <w:rPr>
          <w:rFonts w:ascii="Times New Roman" w:hAnsi="Times New Roman"/>
          <w:sz w:val="28"/>
          <w:szCs w:val="28"/>
        </w:rPr>
        <w:t>Развитие речи детей 2-4 лет в свободной деятельности (Творческий Центр «Сфера», Москва 2009)</w:t>
      </w:r>
    </w:p>
    <w:p w:rsidR="00DD2FB8" w:rsidRPr="00327906" w:rsidRDefault="00DD2FB8" w:rsidP="0032790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7906">
        <w:rPr>
          <w:rFonts w:ascii="Times New Roman" w:hAnsi="Times New Roman"/>
          <w:sz w:val="28"/>
          <w:szCs w:val="28"/>
          <w:lang w:eastAsia="ru-RU"/>
        </w:rPr>
        <w:t xml:space="preserve"> Хабибуллина Е. Я. «Дорожная азбука в детском саду»</w:t>
      </w:r>
    </w:p>
    <w:p w:rsidR="00DD2FB8" w:rsidRPr="00327906" w:rsidRDefault="00DD2FB8" w:rsidP="0032790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7906">
        <w:rPr>
          <w:rFonts w:ascii="Times New Roman" w:hAnsi="Times New Roman"/>
          <w:sz w:val="28"/>
          <w:szCs w:val="28"/>
          <w:lang w:eastAsia="ru-RU"/>
        </w:rPr>
        <w:t xml:space="preserve"> Шинкарчук С. Н. «Правила безопасности дома и на улице»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DD2FB8" w:rsidRPr="00327906" w:rsidRDefault="00DD2FB8" w:rsidP="00327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Волчкова В. Н., Степанова Н. В. Конспекты занятий в старшей группе детского сада. Экология. Практическое пособие для воспитателей и методистов ДОУ. – Воронеж: ЧП Лакоценин С. С., 2006. – 128 с.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Волчкова В. Н., Степанова Н. В. Конспекты занятий в старшей группе детского сада. Математика. Учебно-методическое пособие для воспитателей и методистов ДОУ. – Воронеж; ТЦ «Учитель», 2006. – 91 с.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 xml:space="preserve">Дидактические игры-занятия в ДОУ (старший возраст). 2006, 79 с. 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 xml:space="preserve">Дрязгунова В. А. Дидактические игры для ознакомления дошкольников с растениями. 1981, 80 с. 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 xml:space="preserve">Дыбина О.В. Что было до…: Игры-путешествия в прошлое предметов, 1999. – 160 с. 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Журнал «Дошкольное воспитание» № 2/1994; №8/1995; № 12 /1997; №1, 5, 6, 9/1998; № 2, 8, 10 /2002; № 1 – 4/2003; № 1/2006.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7906">
        <w:rPr>
          <w:rFonts w:ascii="Times New Roman" w:hAnsi="Times New Roman"/>
          <w:sz w:val="28"/>
          <w:szCs w:val="28"/>
        </w:rPr>
        <w:t>Занятия и развлечения со старшими дошкольниками: разработки занятий, бесед, игр и развлечений на нравственные темы / авт.- сост. Л. Г. Арстанова. 2009, 247 с.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Мосалова Л. Л.  Я и мир: конспекты занятий по социально-нравственному воспитанию детей дошкольного возраста. СПб: «Детство-Пресс», 2010. – 80 с. – (Библиотека программы «Детство».)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Мулько И. Ф. Социально-нравственное воспитание детей 5-7 лет: Методическое пособие. – М.: ТЦ Сфера, 2006. – 96 с. – (Программа развития)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7906">
        <w:rPr>
          <w:rFonts w:ascii="Times New Roman" w:hAnsi="Times New Roman"/>
          <w:sz w:val="28"/>
          <w:szCs w:val="28"/>
        </w:rPr>
        <w:t>ОБЖ. Средняя и старшая группы. Разработки занятий. /Сост. М. А. Фисенко. – Волгоград: ИТД «Корифей». - 96с.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Основы безопасного поведения дошкольников: занятия, планирование, рекомендации /авт. - сост.  О. В. Чермашенцева. – Волгоград: Учитель, 2012. – 207 с.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 xml:space="preserve">Петрова В. И. Этические беседы с детьми 4-7 лет: Нравственное воспитание в детском саду. Пособие для педагогов и методистов. – М.: Мозаика – Синтез, 2013. – 80 с. </w:t>
      </w:r>
    </w:p>
    <w:p w:rsidR="00DD2FB8" w:rsidRPr="00327906" w:rsidRDefault="00DD2FB8" w:rsidP="003279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Сорокина А. И. Дидактические игры в детском саду, 1982, 96 с.</w:t>
      </w:r>
    </w:p>
    <w:p w:rsidR="00DD2FB8" w:rsidRPr="00327906" w:rsidRDefault="00DD2FB8" w:rsidP="003279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906">
        <w:rPr>
          <w:rFonts w:ascii="Times New Roman" w:hAnsi="Times New Roman"/>
          <w:b/>
          <w:sz w:val="28"/>
          <w:szCs w:val="28"/>
          <w:lang w:eastAsia="ru-RU"/>
        </w:rPr>
        <w:t>Познавательное развитие.</w:t>
      </w:r>
    </w:p>
    <w:p w:rsidR="00DD2FB8" w:rsidRPr="00327906" w:rsidRDefault="00DD2FB8" w:rsidP="00ED5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Волчкова</w:t>
      </w:r>
      <w:r w:rsidRPr="001D6C77">
        <w:rPr>
          <w:rFonts w:ascii="Times New Roman" w:hAnsi="Times New Roman"/>
          <w:sz w:val="28"/>
          <w:szCs w:val="28"/>
        </w:rPr>
        <w:t xml:space="preserve"> </w:t>
      </w:r>
      <w:r w:rsidRPr="00327906">
        <w:rPr>
          <w:rFonts w:ascii="Times New Roman" w:hAnsi="Times New Roman"/>
          <w:sz w:val="28"/>
          <w:szCs w:val="28"/>
        </w:rPr>
        <w:t>В.Н.,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906">
        <w:rPr>
          <w:rFonts w:ascii="Times New Roman" w:hAnsi="Times New Roman"/>
          <w:sz w:val="28"/>
          <w:szCs w:val="28"/>
        </w:rPr>
        <w:t>Степанова</w:t>
      </w:r>
      <w:r w:rsidRPr="001D6C77">
        <w:rPr>
          <w:rFonts w:ascii="Times New Roman" w:hAnsi="Times New Roman"/>
          <w:sz w:val="28"/>
          <w:szCs w:val="28"/>
        </w:rPr>
        <w:t xml:space="preserve"> </w:t>
      </w:r>
      <w:r w:rsidRPr="00327906">
        <w:rPr>
          <w:rFonts w:ascii="Times New Roman" w:hAnsi="Times New Roman"/>
          <w:sz w:val="28"/>
          <w:szCs w:val="28"/>
        </w:rPr>
        <w:t>Н.В</w:t>
      </w:r>
      <w:r>
        <w:rPr>
          <w:rFonts w:ascii="Times New Roman" w:hAnsi="Times New Roman"/>
          <w:sz w:val="28"/>
          <w:szCs w:val="28"/>
        </w:rPr>
        <w:t>. «</w:t>
      </w:r>
      <w:r w:rsidRPr="00327906">
        <w:rPr>
          <w:rFonts w:ascii="Times New Roman" w:hAnsi="Times New Roman"/>
          <w:sz w:val="28"/>
          <w:szCs w:val="28"/>
        </w:rPr>
        <w:t xml:space="preserve"> Конспекты занятий в 1 младшей группе»</w:t>
      </w:r>
    </w:p>
    <w:p w:rsidR="00DD2FB8" w:rsidRPr="00327906" w:rsidRDefault="00DD2FB8" w:rsidP="00ED5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Степанова</w:t>
      </w:r>
      <w:r w:rsidRPr="001D6C77">
        <w:rPr>
          <w:rFonts w:ascii="Times New Roman" w:hAnsi="Times New Roman"/>
          <w:sz w:val="28"/>
          <w:szCs w:val="28"/>
        </w:rPr>
        <w:t xml:space="preserve"> </w:t>
      </w:r>
      <w:r w:rsidRPr="00327906">
        <w:rPr>
          <w:rFonts w:ascii="Times New Roman" w:hAnsi="Times New Roman"/>
          <w:sz w:val="28"/>
          <w:szCs w:val="28"/>
        </w:rPr>
        <w:t>Н.В. «Познавательное развитие детей младшей группы»</w:t>
      </w:r>
    </w:p>
    <w:p w:rsidR="00DD2FB8" w:rsidRPr="00327906" w:rsidRDefault="00DD2FB8" w:rsidP="00ED5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Помораева</w:t>
      </w:r>
      <w:r w:rsidRPr="007A3191">
        <w:rPr>
          <w:rFonts w:ascii="Times New Roman" w:hAnsi="Times New Roman"/>
          <w:sz w:val="28"/>
          <w:szCs w:val="28"/>
        </w:rPr>
        <w:t xml:space="preserve"> </w:t>
      </w:r>
      <w:r w:rsidRPr="00327906">
        <w:rPr>
          <w:rFonts w:ascii="Times New Roman" w:hAnsi="Times New Roman"/>
          <w:sz w:val="28"/>
          <w:szCs w:val="28"/>
        </w:rPr>
        <w:t>И.А. «Формирование элементарных математических представлений у детей 1 младшей группы»</w:t>
      </w:r>
    </w:p>
    <w:p w:rsidR="00DD2FB8" w:rsidRDefault="00DD2FB8" w:rsidP="00ED5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Самойлова З.И. «Организация деятельности детей на прогулке» (1 младшая группа)</w:t>
      </w:r>
    </w:p>
    <w:p w:rsidR="00DD2FB8" w:rsidRPr="00327906" w:rsidRDefault="00DD2FB8" w:rsidP="00ED54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Бондаренко Т. М. Практический материал по освоению образовательных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</w:t>
      </w:r>
    </w:p>
    <w:p w:rsidR="00DD2FB8" w:rsidRPr="00327906" w:rsidRDefault="00DD2FB8" w:rsidP="00ED54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DD2FB8" w:rsidRPr="00327906" w:rsidRDefault="00DD2FB8" w:rsidP="00ED54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Дыбина О. Б. Ознакомление с предметным и социальным окружением. Младшая группа. — М.: Мозаика -Синтез, 2016. – 80 с.</w:t>
      </w:r>
    </w:p>
    <w:p w:rsidR="00DD2FB8" w:rsidRPr="00327906" w:rsidRDefault="00DD2FB8" w:rsidP="00ED54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Мосалова Л. Л. Я и мир: Конспекты занятий по социально-нравственному воспитанию детей дошкольного возраста. – СПб.: «ДЕТСТВО-ПРЕСС», 2012. – 80 с. – (Библиотека программы «Детство».)</w:t>
      </w:r>
    </w:p>
    <w:p w:rsidR="00DD2FB8" w:rsidRPr="00327906" w:rsidRDefault="00DD2FB8" w:rsidP="00ED54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-Помораева </w:t>
      </w:r>
      <w:r w:rsidRPr="00327906">
        <w:rPr>
          <w:rFonts w:ascii="Times New Roman" w:hAnsi="Times New Roman"/>
          <w:sz w:val="28"/>
          <w:szCs w:val="28"/>
        </w:rPr>
        <w:t>И. А., Позина В. А. Формирование элементарных математических представлений. Система работы во второй младшей группе детского сада. —М.: МОЗАИКА-СИНТЕЗ, 2013. – 64 с.</w:t>
      </w:r>
    </w:p>
    <w:p w:rsidR="00DD2FB8" w:rsidRPr="00327906" w:rsidRDefault="00DD2FB8" w:rsidP="00ED54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Соломенникова О. А. Ознакомление с природой в детском саду: Младшая группа. – М.: МОЗАИКА-СИНТЕЗ, 2016. – 64 с.</w:t>
      </w:r>
    </w:p>
    <w:p w:rsidR="00DD2FB8" w:rsidRDefault="00DD2FB8" w:rsidP="00ED54D5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2FB8" w:rsidRPr="00327906" w:rsidRDefault="00DD2FB8" w:rsidP="00ED5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Волчкова</w:t>
      </w:r>
      <w:r w:rsidRPr="007A3191">
        <w:rPr>
          <w:rFonts w:ascii="Times New Roman" w:hAnsi="Times New Roman"/>
          <w:sz w:val="28"/>
          <w:szCs w:val="28"/>
        </w:rPr>
        <w:t xml:space="preserve"> </w:t>
      </w:r>
      <w:r w:rsidRPr="00327906">
        <w:rPr>
          <w:rFonts w:ascii="Times New Roman" w:hAnsi="Times New Roman"/>
          <w:sz w:val="28"/>
          <w:szCs w:val="28"/>
        </w:rPr>
        <w:t>В. Н., Н. В. Степанова Конспекты занятий во второй младшей группе детского сада.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906">
        <w:rPr>
          <w:rFonts w:ascii="Times New Roman" w:hAnsi="Times New Roman"/>
          <w:sz w:val="28"/>
          <w:szCs w:val="28"/>
        </w:rPr>
        <w:t>(ТЦ «Учитель» Воронеж 2007)</w:t>
      </w:r>
    </w:p>
    <w:p w:rsidR="00DD2FB8" w:rsidRPr="00327906" w:rsidRDefault="00DD2FB8" w:rsidP="00ED5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Кравченко Прогулки в д/с мл.гр.  (ТЦ «Сфера» Москва 2009)</w:t>
      </w:r>
    </w:p>
    <w:p w:rsidR="00DD2FB8" w:rsidRPr="00327906" w:rsidRDefault="00DD2FB8" w:rsidP="00ED5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Маклакова Е. С. Математика вторая младшая группа (издательство «Учитель» Волгоград, 2009</w:t>
      </w:r>
      <w:r>
        <w:rPr>
          <w:rFonts w:ascii="Times New Roman" w:hAnsi="Times New Roman"/>
          <w:sz w:val="28"/>
          <w:szCs w:val="28"/>
        </w:rPr>
        <w:t>)</w:t>
      </w:r>
    </w:p>
    <w:p w:rsidR="00DD2FB8" w:rsidRDefault="00DD2FB8" w:rsidP="00ED54D5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1A6E15">
        <w:rPr>
          <w:rFonts w:ascii="Times New Roman" w:hAnsi="Times New Roman"/>
          <w:sz w:val="28"/>
          <w:szCs w:val="28"/>
        </w:rPr>
        <w:t>Соломенникова</w:t>
      </w:r>
      <w:r w:rsidRPr="007A3191">
        <w:rPr>
          <w:rFonts w:ascii="Times New Roman" w:hAnsi="Times New Roman"/>
          <w:sz w:val="28"/>
          <w:szCs w:val="28"/>
        </w:rPr>
        <w:t xml:space="preserve"> </w:t>
      </w:r>
      <w:r w:rsidRPr="001A6E15">
        <w:rPr>
          <w:rFonts w:ascii="Times New Roman" w:hAnsi="Times New Roman"/>
          <w:sz w:val="28"/>
          <w:szCs w:val="28"/>
        </w:rPr>
        <w:t>О.А.  Занятия по формированию элементарных экологических представлений</w:t>
      </w:r>
    </w:p>
    <w:p w:rsidR="00DD2FB8" w:rsidRDefault="00DD2FB8" w:rsidP="00ED54D5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6E15">
        <w:rPr>
          <w:rFonts w:ascii="Times New Roman" w:hAnsi="Times New Roman"/>
          <w:sz w:val="28"/>
          <w:szCs w:val="28"/>
        </w:rPr>
        <w:t>Теплюк С.Н. Занятия на прогулках с детьми младшего дошкольного возраста. Владос. Москва 2001 год</w:t>
      </w:r>
      <w:r>
        <w:rPr>
          <w:rFonts w:ascii="Times New Roman" w:hAnsi="Times New Roman"/>
          <w:sz w:val="28"/>
          <w:szCs w:val="28"/>
        </w:rPr>
        <w:t>.</w:t>
      </w:r>
    </w:p>
    <w:p w:rsidR="00DD2FB8" w:rsidRPr="00327906" w:rsidRDefault="00DD2FB8" w:rsidP="00ED54D5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Алешина Н. В. Ознакомление дошкольников с окружающим и социальной действительностью. Средняя группа. – М. ЭлизеТрейдинг, ЦГЛ, 2004. – 128 с.</w:t>
      </w:r>
    </w:p>
    <w:p w:rsidR="00DD2FB8" w:rsidRPr="00327906" w:rsidRDefault="00DD2FB8" w:rsidP="00ED54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DD2FB8" w:rsidRPr="00327906" w:rsidRDefault="00DD2FB8" w:rsidP="00ED54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DD2FB8" w:rsidRPr="00327906" w:rsidRDefault="00DD2FB8" w:rsidP="00ED54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Дыбина О.В.: Ознакомление с предметным и социальным окружением. Система работы в средней группе детского сада. – М.: МОЗАИКА - СИНТЕЗ, 2014.-96 с.</w:t>
      </w:r>
    </w:p>
    <w:p w:rsidR="00DD2FB8" w:rsidRPr="00327906" w:rsidRDefault="00DD2FB8" w:rsidP="00ED54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Карпухина Н. А. Программная разработка образовательных областей «Познание», «Социализация», «Физическая культура» в средней группе детского сада. Практическое пособие для старших воспитателей и педагогов ДОУ, родителей и гувернеров. – Воронеж: ООО «Учитель», 2013. – 280 с.</w:t>
      </w:r>
    </w:p>
    <w:p w:rsidR="00DD2FB8" w:rsidRPr="00327906" w:rsidRDefault="00DD2FB8" w:rsidP="00ED54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7906">
        <w:rPr>
          <w:rFonts w:ascii="Times New Roman" w:hAnsi="Times New Roman"/>
          <w:sz w:val="28"/>
          <w:szCs w:val="28"/>
        </w:rPr>
        <w:t>ОБЖ. Средняя и старшая группы. Разработки занятий. /Сост. М. А. Фисенко. – Волгоград: ИТД «Корифей». - 96с.</w:t>
      </w:r>
    </w:p>
    <w:p w:rsidR="00DD2FB8" w:rsidRPr="00327906" w:rsidRDefault="00DD2FB8" w:rsidP="00ED54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Открытые мероприятия для детей средней группы. Образовательная область «Познавательное развитие». Практическое пособие для старших воспитателей, методистов и педагогов ДОУ, родителей, гувернеров. – Авт.-сост.: Аджи А. В., Воронеж: ООО «Метода», 2014 – 112 с.</w:t>
      </w:r>
    </w:p>
    <w:p w:rsidR="00DD2FB8" w:rsidRPr="00327906" w:rsidRDefault="00DD2FB8" w:rsidP="00ED54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Основы безопасного поведения дошкольников: занятия, планирование, рекомендации /авт. - сост.  О. В. Чермашенцева. – Волгоград: Учитель, 2012. – 207 с.</w:t>
      </w:r>
    </w:p>
    <w:p w:rsidR="00DD2FB8" w:rsidRPr="00327906" w:rsidRDefault="00DD2FB8" w:rsidP="00ED54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Помораева И. А., Позин</w:t>
      </w:r>
      <w:r>
        <w:rPr>
          <w:rFonts w:ascii="Times New Roman" w:hAnsi="Times New Roman"/>
          <w:sz w:val="28"/>
          <w:szCs w:val="28"/>
        </w:rPr>
        <w:t xml:space="preserve">а В. А. Занятия по формированию </w:t>
      </w:r>
      <w:r w:rsidRPr="00327906">
        <w:rPr>
          <w:rFonts w:ascii="Times New Roman" w:hAnsi="Times New Roman"/>
          <w:sz w:val="28"/>
          <w:szCs w:val="28"/>
        </w:rPr>
        <w:t>элементарных математических представлений в средней группе детского сада. – 2-е изд., испр. и доп. – М.: Мозаика-Синтез,2008. – 64 с.</w:t>
      </w:r>
    </w:p>
    <w:p w:rsidR="00DD2FB8" w:rsidRPr="00327906" w:rsidRDefault="00DD2FB8" w:rsidP="00ED5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6E15">
        <w:rPr>
          <w:rFonts w:ascii="Times New Roman" w:hAnsi="Times New Roman"/>
          <w:sz w:val="28"/>
          <w:szCs w:val="28"/>
        </w:rPr>
        <w:t>Соломенникова О. А. Ознакомление с природой в детском саду. – М.: МОЗАИКА-СИНТЕЗ, 2014. – 96 с.</w:t>
      </w:r>
    </w:p>
    <w:p w:rsidR="00DD2FB8" w:rsidRPr="00ED54D5" w:rsidRDefault="00DD2FB8" w:rsidP="004D0C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Бондаренко Т. М. Комплексные занятия в старшей группе детского сада: Практическое пособие для воспитателей и методистов ДОУ. – Воронеж: ТЦ  «Учитель», 2004. -  432 с.</w:t>
      </w:r>
    </w:p>
    <w:p w:rsidR="00DD2FB8" w:rsidRPr="00ED54D5" w:rsidRDefault="00DD2FB8" w:rsidP="004D0C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DD2FB8" w:rsidRPr="00ED54D5" w:rsidRDefault="00DD2FB8" w:rsidP="004D0C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Волчкова В. Н., Степанова Н. В. Конспекты занятий в старшей группе детского сада. Математика. Учебно-методическое пособие для воспитателей и методистов ДОУ. – Воронеж; ТЦ «Учитель», 2006. – 91 с.</w:t>
      </w:r>
    </w:p>
    <w:p w:rsidR="00DD2FB8" w:rsidRPr="00ED54D5" w:rsidRDefault="00DD2FB8" w:rsidP="004D0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 xml:space="preserve">Волчкова В. Н., Степанова Н. В. Конспекты занятий в старшей группе детского сада. Познавательное развитие. Учебно-методическое пособие для воспитателей и методистов ДОУ. – Воронеж; ТЦ «Учитель», 2006. – 207 с. </w:t>
      </w:r>
    </w:p>
    <w:p w:rsidR="00DD2FB8" w:rsidRPr="00ED54D5" w:rsidRDefault="00DD2FB8" w:rsidP="004D0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Волчкова В. Н., Степанова Н. В. Конспекты занятий в старшей группе детского сада. Экология. Практическое пособие для воспитателей и методистов ДОУ. – Воронеж: ЧП Лакоценин С. С., 2006. – 128 с.</w:t>
      </w:r>
    </w:p>
    <w:p w:rsidR="00DD2FB8" w:rsidRPr="00ED54D5" w:rsidRDefault="00DD2FB8" w:rsidP="004D0C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 xml:space="preserve">Дыбина О.В. Что было до…: Игры-путешествия в прошлое предметов, 1999. – 160 с. </w:t>
      </w:r>
    </w:p>
    <w:p w:rsidR="00DD2FB8" w:rsidRPr="00ED54D5" w:rsidRDefault="00DD2FB8" w:rsidP="004D0C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 xml:space="preserve">Крулехт М. В., Крулехт А. А. Образовательная область «Труд». Под ред. А. Г. Гогобридзе. 2012, 76 с. </w:t>
      </w:r>
    </w:p>
    <w:p w:rsidR="00DD2FB8" w:rsidRPr="00ED54D5" w:rsidRDefault="00DD2FB8" w:rsidP="004D0C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 xml:space="preserve">Вакуленко Ю. А..  Календарные мероприятия в дошкольном образовательном учреждении: конспекты занятий, тематические викторины, </w:t>
      </w:r>
      <w:r>
        <w:rPr>
          <w:rFonts w:ascii="Times New Roman" w:hAnsi="Times New Roman"/>
          <w:sz w:val="28"/>
          <w:szCs w:val="28"/>
        </w:rPr>
        <w:t>игры для детей 5 – 7 лет / авт.</w:t>
      </w:r>
      <w:r w:rsidRPr="00ED54D5">
        <w:rPr>
          <w:rFonts w:ascii="Times New Roman" w:hAnsi="Times New Roman"/>
          <w:sz w:val="28"/>
          <w:szCs w:val="28"/>
        </w:rPr>
        <w:t xml:space="preserve"> – Волгоград: Учитель, 2009. – 222 с.</w:t>
      </w:r>
    </w:p>
    <w:p w:rsidR="00DD2FB8" w:rsidRPr="00ED54D5" w:rsidRDefault="00DD2FB8" w:rsidP="004D0C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 xml:space="preserve">Гербова В. В. Занятия по развитию речи в детском саду: Старшая группа. – М.: МОЗАИКА-СИНТЕЗ, 2015. – 144 с. </w:t>
      </w:r>
    </w:p>
    <w:p w:rsidR="00DD2FB8" w:rsidRDefault="00DD2FB8" w:rsidP="00ED5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6E15">
        <w:rPr>
          <w:rFonts w:ascii="Times New Roman" w:hAnsi="Times New Roman"/>
          <w:sz w:val="28"/>
          <w:szCs w:val="28"/>
        </w:rPr>
        <w:t>Гербова В. В. Занятия по развитию речи в старшей группе детского сада: Пособие для воспитателя дет.сада. – М.: Просевщение, 1984. – 175 с., ил.</w:t>
      </w:r>
    </w:p>
    <w:p w:rsidR="00DD2FB8" w:rsidRPr="00ED54D5" w:rsidRDefault="00DD2FB8" w:rsidP="00ED5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D5">
        <w:rPr>
          <w:rFonts w:ascii="Times New Roman" w:hAnsi="Times New Roman"/>
          <w:b/>
          <w:sz w:val="28"/>
          <w:szCs w:val="28"/>
          <w:lang w:eastAsia="ru-RU"/>
        </w:rPr>
        <w:t>Речевое развитие.</w:t>
      </w:r>
    </w:p>
    <w:p w:rsidR="00DD2FB8" w:rsidRDefault="00DD2FB8" w:rsidP="004D0C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D54D5">
        <w:rPr>
          <w:rFonts w:ascii="Times New Roman" w:hAnsi="Times New Roman"/>
          <w:sz w:val="28"/>
          <w:szCs w:val="28"/>
          <w:lang w:eastAsia="ru-RU"/>
        </w:rPr>
        <w:t>Гербова</w:t>
      </w:r>
      <w:r w:rsidRPr="002876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54D5">
        <w:rPr>
          <w:rFonts w:ascii="Times New Roman" w:hAnsi="Times New Roman"/>
          <w:sz w:val="28"/>
          <w:szCs w:val="28"/>
          <w:lang w:eastAsia="ru-RU"/>
        </w:rPr>
        <w:t xml:space="preserve">В.В. «Занятия по развитию речи у детей младшей группы»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ED54D5">
        <w:rPr>
          <w:rFonts w:ascii="Times New Roman" w:hAnsi="Times New Roman"/>
          <w:sz w:val="28"/>
          <w:szCs w:val="28"/>
        </w:rPr>
        <w:t>Гербова В. В. Наглядно-дидактическое пособие. Развитие речи в детском саду. Для занятий с детьми 3 – 4 лет. - М.: МОЗАИКА-СИНТЕЗ, 2008.</w:t>
      </w:r>
    </w:p>
    <w:p w:rsidR="00DD2FB8" w:rsidRDefault="00DD2FB8" w:rsidP="004D0C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Ушаков</w:t>
      </w:r>
      <w:r>
        <w:rPr>
          <w:rFonts w:ascii="Times New Roman" w:hAnsi="Times New Roman"/>
          <w:sz w:val="28"/>
          <w:szCs w:val="28"/>
        </w:rPr>
        <w:t>а</w:t>
      </w:r>
      <w:r w:rsidRPr="00287611">
        <w:rPr>
          <w:rFonts w:ascii="Times New Roman" w:hAnsi="Times New Roman"/>
          <w:sz w:val="28"/>
          <w:szCs w:val="28"/>
        </w:rPr>
        <w:t xml:space="preserve"> </w:t>
      </w:r>
      <w:r w:rsidRPr="00ED54D5">
        <w:rPr>
          <w:rFonts w:ascii="Times New Roman" w:hAnsi="Times New Roman"/>
          <w:sz w:val="28"/>
          <w:szCs w:val="28"/>
        </w:rPr>
        <w:t>О. С Занятия по развитию речи для детей 3 – 5 лет / Под ред..– М.: ТЦ Сфера, 2009. – 192 с. – (Развиваем речь).</w:t>
      </w:r>
    </w:p>
    <w:p w:rsidR="00DD2FB8" w:rsidRPr="004D0CA1" w:rsidRDefault="00DD2FB8" w:rsidP="004D0C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Ушакова О. С., Гавриш Н. В. Знакомим дошкольников с литературой: конспекты занятий. – М.:ТЦ Сфера. 2003. – 224 с. (Серия «Программы развития».)</w:t>
      </w:r>
    </w:p>
    <w:p w:rsidR="00DD2FB8" w:rsidRPr="004D0CA1" w:rsidRDefault="00DD2FB8" w:rsidP="004D0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0CA1">
        <w:rPr>
          <w:rFonts w:ascii="Times New Roman" w:hAnsi="Times New Roman"/>
          <w:sz w:val="28"/>
          <w:szCs w:val="28"/>
        </w:rPr>
        <w:t>Хрестоматия для дошкольников 2 – 4 года. Пособие для воспитателей детского сада и родителей. /Сост. Н. П. Ильчук и др. – 1-е издание. М., АСТ, 1997. – 576 с., ил./</w:t>
      </w:r>
    </w:p>
    <w:p w:rsidR="00DD2FB8" w:rsidRPr="004D0CA1" w:rsidRDefault="00DD2FB8" w:rsidP="004D0C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4D0CA1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Бондаренко</w:t>
      </w:r>
      <w:r w:rsidRPr="00287611">
        <w:rPr>
          <w:rFonts w:ascii="Times New Roman" w:hAnsi="Times New Roman"/>
          <w:sz w:val="28"/>
          <w:szCs w:val="28"/>
        </w:rPr>
        <w:t xml:space="preserve"> </w:t>
      </w:r>
      <w:r w:rsidRPr="004D0CA1">
        <w:rPr>
          <w:rFonts w:ascii="Times New Roman" w:hAnsi="Times New Roman"/>
          <w:sz w:val="28"/>
          <w:szCs w:val="28"/>
        </w:rPr>
        <w:t>Т</w:t>
      </w:r>
      <w:r w:rsidRPr="004D0CA1">
        <w:rPr>
          <w:rFonts w:ascii="Times New Roman" w:eastAsia="SimSun" w:hAnsi="Times New Roman" w:cs="Mangal"/>
          <w:b/>
          <w:kern w:val="2"/>
          <w:sz w:val="24"/>
          <w:szCs w:val="28"/>
          <w:lang w:eastAsia="zh-CN" w:bidi="hi-IN"/>
        </w:rPr>
        <w:t>.</w:t>
      </w:r>
      <w:r w:rsidRPr="004D0CA1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М. Практический материал по усвоению образовательных областей (ООО «Метода», Воронеж, 2013)</w:t>
      </w:r>
    </w:p>
    <w:p w:rsidR="00DD2FB8" w:rsidRPr="00ED54D5" w:rsidRDefault="00DD2FB8" w:rsidP="004D0CA1">
      <w:pPr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Бондаренко</w:t>
      </w:r>
      <w:r w:rsidRPr="00287611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Т.М.  Комплексные занятия во второй младшей группе детского сада. (Воронеж 2007)</w:t>
      </w:r>
    </w:p>
    <w:p w:rsidR="00DD2FB8" w:rsidRPr="00ED54D5" w:rsidRDefault="00DD2FB8" w:rsidP="004D0C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Волчкова</w:t>
      </w:r>
      <w:r w:rsidRPr="00287611">
        <w:rPr>
          <w:rFonts w:ascii="Times New Roman" w:hAnsi="Times New Roman"/>
          <w:sz w:val="28"/>
          <w:szCs w:val="28"/>
        </w:rPr>
        <w:t xml:space="preserve"> </w:t>
      </w:r>
      <w:r w:rsidRPr="00ED54D5">
        <w:rPr>
          <w:rFonts w:ascii="Times New Roman" w:hAnsi="Times New Roman"/>
          <w:sz w:val="28"/>
          <w:szCs w:val="28"/>
        </w:rPr>
        <w:t>В. Н.,Степанова</w:t>
      </w:r>
      <w:r w:rsidRPr="00287611">
        <w:rPr>
          <w:rFonts w:ascii="Times New Roman" w:hAnsi="Times New Roman"/>
          <w:sz w:val="28"/>
          <w:szCs w:val="28"/>
        </w:rPr>
        <w:t xml:space="preserve"> </w:t>
      </w:r>
      <w:r w:rsidRPr="00ED54D5">
        <w:rPr>
          <w:rFonts w:ascii="Times New Roman" w:hAnsi="Times New Roman"/>
          <w:sz w:val="28"/>
          <w:szCs w:val="28"/>
        </w:rPr>
        <w:t>Н. В.  Конспекты занятий во второй младшей группе детского сада.(ТЦ «Учитель» Воронеж 2012)</w:t>
      </w:r>
    </w:p>
    <w:p w:rsidR="00DD2FB8" w:rsidRPr="00ED54D5" w:rsidRDefault="00DD2FB8" w:rsidP="004D0CA1">
      <w:pPr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Гербова</w:t>
      </w:r>
      <w:r w:rsidRPr="00287611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В. В.  Занятия по развитию речи во 2 мл.гр. д/с. (Москва «Просвещение» 1981)</w:t>
      </w:r>
    </w:p>
    <w:p w:rsidR="00DD2FB8" w:rsidRPr="00ED54D5" w:rsidRDefault="00DD2FB8" w:rsidP="004D0CA1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Карпухина Н. А. Конспекты занятий во второй младшей группе д/с , Воронеж 2007</w:t>
      </w:r>
    </w:p>
    <w:p w:rsidR="00DD2FB8" w:rsidRDefault="00DD2FB8" w:rsidP="004D0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Ушакова</w:t>
      </w:r>
      <w:r w:rsidRPr="00A64FE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О. С., Гавриш</w:t>
      </w:r>
      <w:r w:rsidRPr="00A64FE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Н. В.  Знакомим дошкольников с литературой </w:t>
      </w:r>
      <w:r>
        <w:rPr>
          <w:rFonts w:ascii="Times New Roman" w:hAnsi="Times New Roman"/>
          <w:sz w:val="28"/>
          <w:szCs w:val="28"/>
        </w:rPr>
        <w:t xml:space="preserve">(Творческий </w:t>
      </w:r>
      <w:r w:rsidRPr="00ED54D5">
        <w:rPr>
          <w:rFonts w:ascii="Times New Roman" w:hAnsi="Times New Roman"/>
          <w:sz w:val="28"/>
          <w:szCs w:val="28"/>
        </w:rPr>
        <w:t xml:space="preserve">Центр «Сфера», Москва 2009)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 xml:space="preserve">Хрестоматия для дошкольников 2 – 4 года (Москва, издательство АСТ 1997)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Афанасьева</w:t>
      </w:r>
      <w:r w:rsidRPr="00A64FE8">
        <w:rPr>
          <w:rFonts w:ascii="Times New Roman" w:hAnsi="Times New Roman"/>
          <w:sz w:val="28"/>
          <w:szCs w:val="28"/>
        </w:rPr>
        <w:t xml:space="preserve"> </w:t>
      </w:r>
      <w:r w:rsidRPr="00ED54D5">
        <w:rPr>
          <w:rFonts w:ascii="Times New Roman" w:hAnsi="Times New Roman"/>
          <w:sz w:val="28"/>
          <w:szCs w:val="28"/>
        </w:rPr>
        <w:t>А.Н.  Русские детские сказки «Волшебное кольцо» в обработке Афанасьева 2004</w:t>
      </w:r>
    </w:p>
    <w:p w:rsidR="00DD2FB8" w:rsidRPr="00ED54D5" w:rsidRDefault="00DD2FB8" w:rsidP="004D0C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DD2FB8" w:rsidRPr="00ED54D5" w:rsidRDefault="00DD2FB8" w:rsidP="004D0C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Гербова В. В. Занятия по развитию речи в средней группе детского сада. (Из опыта работы). М., -«Просвещение», 1978. -128 с.</w:t>
      </w:r>
    </w:p>
    <w:p w:rsidR="00DD2FB8" w:rsidRDefault="00DD2FB8" w:rsidP="004D0C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Ушаковой</w:t>
      </w:r>
      <w:r w:rsidRPr="00A64FE8">
        <w:rPr>
          <w:rFonts w:ascii="Times New Roman" w:hAnsi="Times New Roman"/>
          <w:sz w:val="28"/>
          <w:szCs w:val="28"/>
        </w:rPr>
        <w:t xml:space="preserve"> </w:t>
      </w:r>
      <w:r w:rsidRPr="00ED54D5">
        <w:rPr>
          <w:rFonts w:ascii="Times New Roman" w:hAnsi="Times New Roman"/>
          <w:sz w:val="28"/>
          <w:szCs w:val="28"/>
        </w:rPr>
        <w:t xml:space="preserve">О. С.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4D5">
        <w:rPr>
          <w:rFonts w:ascii="Times New Roman" w:hAnsi="Times New Roman"/>
          <w:sz w:val="28"/>
          <w:szCs w:val="28"/>
        </w:rPr>
        <w:t xml:space="preserve">Занятия по развитию речи для детей 3-5 лет / Под ред. </w:t>
      </w:r>
    </w:p>
    <w:p w:rsidR="00DD2FB8" w:rsidRPr="00ED54D5" w:rsidRDefault="00DD2FB8" w:rsidP="004D0C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Ушаковой. – М.: ТЦ Сфера,2009. – 128 с. – (Развиваем речь)</w:t>
      </w:r>
    </w:p>
    <w:p w:rsidR="00DD2FB8" w:rsidRPr="00ED54D5" w:rsidRDefault="00DD2FB8" w:rsidP="004D0C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Карпухина Н. А. Конспекты занятий в средней группе детского сада. Развитие речи и знакомство с художественной литературой. Практическое пособие для воспитателей и методистов ДОУ. – Воронеж: ЧП Лакоценин С. С., 2009. – 477 с.</w:t>
      </w:r>
    </w:p>
    <w:p w:rsidR="00DD2FB8" w:rsidRPr="00ED54D5" w:rsidRDefault="00DD2FB8" w:rsidP="004D0C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Карпухина Н. А. Программная разработка образовательных областей «Чтение художественной литературы», «Коммуникация» в средней группе детского сада. Практическое пособие для воспитателей и методистов ДОУ. – Воронеж: И. П. Лакоценина Н. А., 2012. –288 с.</w:t>
      </w:r>
    </w:p>
    <w:p w:rsidR="00DD2FB8" w:rsidRPr="00ED54D5" w:rsidRDefault="00DD2FB8" w:rsidP="004D0C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Аджи А.В. Конспекты интегрированных занятий в средней группе детского сада. Ознакомление с художественной литературой. Развитие речи. Обучение грамоте. Практическое пособие для воспитателей ДОУ // Авт. Сост.Аджи А.В. – Воронеж: ТЦ «Учитель»,2005. – 143 с.</w:t>
      </w:r>
    </w:p>
    <w:p w:rsidR="00DD2FB8" w:rsidRPr="00ED54D5" w:rsidRDefault="00DD2FB8" w:rsidP="004D0C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Ушаковой</w:t>
      </w:r>
      <w:r w:rsidRPr="00A64FE8">
        <w:rPr>
          <w:rFonts w:ascii="Times New Roman" w:hAnsi="Times New Roman"/>
          <w:sz w:val="28"/>
          <w:szCs w:val="28"/>
        </w:rPr>
        <w:t xml:space="preserve"> </w:t>
      </w:r>
      <w:r w:rsidRPr="00ED54D5">
        <w:rPr>
          <w:rFonts w:ascii="Times New Roman" w:hAnsi="Times New Roman"/>
          <w:sz w:val="28"/>
          <w:szCs w:val="28"/>
        </w:rPr>
        <w:t>О. С.  Развитие речи и творчества дошкольников. Игры, упражнения, конспекты занятий / Под ред. О. С. Ушаковой. – М.: ТЦ Сфера, 2001. – 144 с.; 16 с. илл.</w:t>
      </w:r>
    </w:p>
    <w:p w:rsidR="00DD2FB8" w:rsidRPr="00ED54D5" w:rsidRDefault="00DD2FB8" w:rsidP="00ED54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Жукова Р. А.Развитие речи. Средняя группа. Разработки занятий. 1 часть. – Изд. 2-е переработанное /сост. Жукова Р. А. – Волгоград: ИТД «Корифей». – 80 с.</w:t>
      </w:r>
    </w:p>
    <w:p w:rsidR="00DD2FB8" w:rsidRPr="00ED54D5" w:rsidRDefault="00DD2FB8" w:rsidP="004D0C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ED54D5">
        <w:rPr>
          <w:rFonts w:ascii="Times New Roman" w:hAnsi="Times New Roman"/>
          <w:sz w:val="28"/>
          <w:szCs w:val="28"/>
        </w:rPr>
        <w:t>Жукова Р. А.Развитие речи. Средняя группа. Разработки занятий. 2 часть. – Изд. 2-е переработанное /сост. Жукова Р. А. – Волгоград: ИТД «Корифей». – 96 с.</w:t>
      </w:r>
    </w:p>
    <w:p w:rsidR="00DD2FB8" w:rsidRPr="00ED54D5" w:rsidRDefault="00DD2FB8" w:rsidP="004D0C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Иванищева</w:t>
      </w:r>
      <w:r w:rsidRPr="00A64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Н.</w:t>
      </w:r>
      <w:r w:rsidRPr="00ED54D5">
        <w:rPr>
          <w:rFonts w:ascii="Times New Roman" w:hAnsi="Times New Roman"/>
          <w:sz w:val="28"/>
          <w:szCs w:val="28"/>
        </w:rPr>
        <w:t>, Румянцева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4D5">
        <w:rPr>
          <w:rFonts w:ascii="Times New Roman" w:hAnsi="Times New Roman"/>
          <w:sz w:val="28"/>
          <w:szCs w:val="28"/>
        </w:rPr>
        <w:t>Е. А..Развитие связной речи детей: образовательные ситуации и занятия. Средняя группа /авт.-сост. О. Н. Иванищева, Е. А. Румянцева. – Волгоград. – Учитель, 2013. – 239 с.</w:t>
      </w:r>
    </w:p>
    <w:p w:rsidR="00DD2FB8" w:rsidRDefault="00DD2FB8" w:rsidP="00ED5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6E15">
        <w:rPr>
          <w:rFonts w:ascii="Times New Roman" w:hAnsi="Times New Roman"/>
          <w:sz w:val="28"/>
          <w:szCs w:val="28"/>
        </w:rPr>
        <w:t>Ушакова О. С., Гавриш Н. В. Знакомство дошкольников с литературой. Конспекты занятий. - М.: ТЦ Сфера, 2003.</w:t>
      </w:r>
    </w:p>
    <w:p w:rsidR="00DD2FB8" w:rsidRPr="00ED54D5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Акулова О. В., Гурович Л. М. Образовательная область «Чтение художественной литературы». 2012. – 192 с.</w:t>
      </w:r>
    </w:p>
    <w:p w:rsidR="00DD2FB8" w:rsidRPr="00ED54D5" w:rsidRDefault="00DD2FB8" w:rsidP="00145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Волчкова В. Н., Степанова Н. В. Конспекты занятий в старшей группе детского сада. Развитие речи. Практическое пособие для воспитателей и методистов ДОУ. Воронеж; ТЦ «Учитель», 2006. – 111 с</w:t>
      </w:r>
    </w:p>
    <w:p w:rsidR="00DD2FB8" w:rsidRPr="00ED54D5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 xml:space="preserve">Гербова В. В. Занятия по развитию речи в детском саду: Старшая группа. – М.: МОЗАИКА-СИНТЕЗ, 2015. – 144 с. </w:t>
      </w:r>
    </w:p>
    <w:p w:rsidR="00DD2FB8" w:rsidRPr="00ED54D5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Гербова В. В. Занятия по развитию речи в старшей группе детского сада: Пособие для воспитателя дет.сада. – М.: Просевщение, 1984. – 175 с., ил.</w:t>
      </w:r>
    </w:p>
    <w:p w:rsidR="00DD2FB8" w:rsidRPr="00ED54D5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Ельцова О. М. Занятия по подготовке к обучению грамоте – старшая группа.</w:t>
      </w:r>
    </w:p>
    <w:p w:rsidR="00DD2FB8" w:rsidRPr="00ED54D5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E15">
        <w:rPr>
          <w:rFonts w:ascii="Times New Roman" w:hAnsi="Times New Roman"/>
          <w:sz w:val="28"/>
          <w:szCs w:val="28"/>
        </w:rPr>
        <w:t xml:space="preserve">Ушакова О. С., </w:t>
      </w:r>
      <w:r w:rsidRPr="00ED54D5">
        <w:rPr>
          <w:rFonts w:ascii="Times New Roman" w:hAnsi="Times New Roman"/>
          <w:sz w:val="28"/>
          <w:szCs w:val="28"/>
        </w:rPr>
        <w:t>Развитие речи и творчества дошкольников. Игры, упражнения, конспекты занятий / Под ред. О. С. Ушаковой. – М.: ТЦ Сфера, 2001. – 144 с.; 16 с. ил.</w:t>
      </w:r>
    </w:p>
    <w:p w:rsidR="00DD2FB8" w:rsidRPr="00ED54D5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Жукова Р. А Развитие речи. Старшая группа. Разработки занятий. 1 часть. /Сост. Жукова Р. А. – Волгоград: ИТД «Корифей». – 80 с.</w:t>
      </w:r>
    </w:p>
    <w:p w:rsidR="00DD2FB8" w:rsidRPr="00ED54D5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54D5">
        <w:rPr>
          <w:rFonts w:ascii="Times New Roman" w:hAnsi="Times New Roman"/>
          <w:sz w:val="28"/>
          <w:szCs w:val="28"/>
        </w:rPr>
        <w:t>Ушакова О. С., Гавриш Н. В. Знакомство дошкольников с литературой. Конспекты занятий. - М.: ТЦ Сфера, 2003.</w:t>
      </w:r>
    </w:p>
    <w:p w:rsidR="00DD2FB8" w:rsidRPr="00ED54D5" w:rsidRDefault="00DD2FB8" w:rsidP="00ED54D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FB8" w:rsidRPr="00ED54D5" w:rsidRDefault="00DD2FB8" w:rsidP="00ED54D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FB8" w:rsidRDefault="00DD2FB8" w:rsidP="0021113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Художественно-эстетическое развитие.</w:t>
      </w:r>
    </w:p>
    <w:p w:rsidR="00DD2FB8" w:rsidRPr="004D0CA1" w:rsidRDefault="00DD2FB8" w:rsidP="004D0C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D0CA1">
        <w:rPr>
          <w:rFonts w:ascii="Times New Roman" w:hAnsi="Times New Roman"/>
          <w:sz w:val="28"/>
          <w:szCs w:val="28"/>
          <w:lang w:eastAsia="ru-RU"/>
        </w:rPr>
        <w:t>Карпухина Н.А. «Конспекты занятий в 1 младшей группе детского сада»</w:t>
      </w:r>
    </w:p>
    <w:p w:rsidR="00DD2FB8" w:rsidRPr="004D0CA1" w:rsidRDefault="00DD2FB8" w:rsidP="004D0C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D0CA1">
        <w:rPr>
          <w:rFonts w:ascii="Times New Roman" w:hAnsi="Times New Roman"/>
          <w:sz w:val="28"/>
          <w:szCs w:val="28"/>
          <w:lang w:eastAsia="ru-RU"/>
        </w:rPr>
        <w:t>Лыкова</w:t>
      </w:r>
      <w:r w:rsidRPr="00A64F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0CA1">
        <w:rPr>
          <w:rFonts w:ascii="Times New Roman" w:hAnsi="Times New Roman"/>
          <w:sz w:val="28"/>
          <w:szCs w:val="28"/>
          <w:lang w:eastAsia="ru-RU"/>
        </w:rPr>
        <w:t xml:space="preserve">И.А.  «Изобразительная деятельность в детском саду» младший возраст </w:t>
      </w:r>
    </w:p>
    <w:p w:rsidR="00DD2FB8" w:rsidRPr="004D0CA1" w:rsidRDefault="00DD2FB8" w:rsidP="004D0C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D0CA1">
        <w:rPr>
          <w:rFonts w:ascii="Times New Roman" w:hAnsi="Times New Roman"/>
          <w:sz w:val="28"/>
          <w:szCs w:val="28"/>
          <w:lang w:eastAsia="ru-RU"/>
        </w:rPr>
        <w:t>Полозова</w:t>
      </w:r>
      <w:r w:rsidRPr="00A64F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0CA1">
        <w:rPr>
          <w:rFonts w:ascii="Times New Roman" w:hAnsi="Times New Roman"/>
          <w:sz w:val="28"/>
          <w:szCs w:val="28"/>
          <w:lang w:eastAsia="ru-RU"/>
        </w:rPr>
        <w:t>Е.В.</w:t>
      </w:r>
      <w:r>
        <w:rPr>
          <w:rFonts w:ascii="Times New Roman" w:hAnsi="Times New Roman"/>
          <w:sz w:val="28"/>
          <w:szCs w:val="28"/>
          <w:lang w:eastAsia="ru-RU"/>
        </w:rPr>
        <w:t xml:space="preserve"> «П</w:t>
      </w:r>
      <w:r w:rsidRPr="004D0CA1">
        <w:rPr>
          <w:rFonts w:ascii="Times New Roman" w:hAnsi="Times New Roman"/>
          <w:sz w:val="28"/>
          <w:szCs w:val="28"/>
          <w:lang w:eastAsia="ru-RU"/>
        </w:rPr>
        <w:t xml:space="preserve">родуктивная деятельность  с детьми младшего возраста» </w:t>
      </w:r>
    </w:p>
    <w:p w:rsidR="00DD2FB8" w:rsidRPr="004D0CA1" w:rsidRDefault="00DD2FB8" w:rsidP="004D0C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4D0CA1">
        <w:rPr>
          <w:rFonts w:ascii="Times New Roman" w:hAnsi="Times New Roman"/>
          <w:sz w:val="28"/>
          <w:szCs w:val="28"/>
        </w:rPr>
        <w:t>Комарова Т. С. Художественное творчество. Система работы во второй младшей группе детского сада. — М.: Мозаика-Синтез,2012 г. – 112 с.: цв. вкл.</w:t>
      </w:r>
    </w:p>
    <w:p w:rsidR="00DD2FB8" w:rsidRPr="004D0CA1" w:rsidRDefault="00DD2FB8" w:rsidP="004D0C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0CA1">
        <w:rPr>
          <w:rFonts w:ascii="Times New Roman" w:hAnsi="Times New Roman"/>
          <w:sz w:val="28"/>
          <w:szCs w:val="28"/>
        </w:rPr>
        <w:t>Куцакова Л. В. Конструирование и художественный труд в детском саду: Программа и конспекты занятий.  – М.: ТЦ Сфера. 2007. – 240 с. – (Программа развития).</w:t>
      </w:r>
    </w:p>
    <w:p w:rsidR="00DD2FB8" w:rsidRPr="00F42DA9" w:rsidRDefault="00DD2FB8" w:rsidP="004D0CA1">
      <w:pPr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Бондаренко</w:t>
      </w:r>
      <w:r w:rsidRPr="00A64FE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Т. М.  Практический материал по усвоению образовательных областей (ООО «Метода», Воронеж, 2013) </w:t>
      </w:r>
    </w:p>
    <w:p w:rsidR="00DD2FB8" w:rsidRPr="00F42DA9" w:rsidRDefault="00DD2FB8" w:rsidP="00F42DA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Волчкова</w:t>
      </w:r>
      <w:r w:rsidRPr="00A64FE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В. Н., Степанова</w:t>
      </w:r>
      <w:r w:rsidRPr="00A64FE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Н. В.  </w:t>
      </w:r>
      <w:r w:rsidRPr="00F42DA9">
        <w:rPr>
          <w:rFonts w:ascii="Times New Roman" w:hAnsi="Times New Roman"/>
          <w:sz w:val="28"/>
          <w:szCs w:val="28"/>
        </w:rPr>
        <w:t>Конспекты занятий во второй младшей группе детского сада.(ТЦ «Учитель» Воронеж 2007)</w:t>
      </w:r>
    </w:p>
    <w:p w:rsidR="00DD2FB8" w:rsidRPr="00F42DA9" w:rsidRDefault="00DD2FB8" w:rsidP="00F42DA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Журнал «Дошкольное воспитание»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№ 6, 1989 г., с. 28,  Д/в №6, 1989 г., с. 29,  Д/в № 6, 1989 г., с. 30. Д/в № 6, 1989 г., с. 31, Д/в № 6, 1989 г., с. 33.</w:t>
      </w:r>
    </w:p>
    <w:p w:rsidR="00DD2FB8" w:rsidRPr="00F42DA9" w:rsidRDefault="00DD2FB8" w:rsidP="00F42DA9">
      <w:pPr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Казакова Т. Г. «Развивайте у дошкольников творчество» (Москва «Просвещение» 1985)</w:t>
      </w:r>
    </w:p>
    <w:p w:rsidR="00DD2FB8" w:rsidRPr="00F42DA9" w:rsidRDefault="00DD2FB8" w:rsidP="00F42DA9">
      <w:pPr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Комарова</w:t>
      </w:r>
      <w:r w:rsidRPr="000710AA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Т. С.  «Занятия по изобразительной деятельности в детском салу» (Москва «Просвещение» 1991; Издательство Мозаика – Синтез Москва 2007)</w:t>
      </w:r>
    </w:p>
    <w:p w:rsidR="00DD2FB8" w:rsidRPr="00F42DA9" w:rsidRDefault="00DD2FB8" w:rsidP="00F42DA9">
      <w:pPr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Куцакова</w:t>
      </w:r>
      <w:r w:rsidRPr="000710AA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Л. В.  «Конструирование и ручной труд в д/с» (Москва «Просвещение» 1990)</w:t>
      </w:r>
    </w:p>
    <w:p w:rsidR="00DD2FB8" w:rsidRPr="00F42DA9" w:rsidRDefault="00DD2FB8" w:rsidP="00F42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Лихачёва</w:t>
      </w:r>
      <w:r w:rsidRPr="000710AA">
        <w:rPr>
          <w:rFonts w:ascii="Times New Roman" w:hAnsi="Times New Roman"/>
          <w:sz w:val="28"/>
          <w:szCs w:val="28"/>
        </w:rPr>
        <w:t xml:space="preserve"> </w:t>
      </w:r>
      <w:r w:rsidRPr="00F42DA9">
        <w:rPr>
          <w:rFonts w:ascii="Times New Roman" w:hAnsi="Times New Roman"/>
          <w:sz w:val="28"/>
          <w:szCs w:val="28"/>
        </w:rPr>
        <w:t>Е. Н.  «Организация нестандартных занятий по конструированию» (Санкт – Петербург Детство Пресс 2013)</w:t>
      </w:r>
    </w:p>
    <w:p w:rsidR="00DD2FB8" w:rsidRPr="00F42DA9" w:rsidRDefault="00DD2FB8" w:rsidP="00F42DA9">
      <w:pPr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Лыкова</w:t>
      </w:r>
      <w:r w:rsidRPr="000710AA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И. А.  «Изобразительная деятельность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в детском саду. Младшая группа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(Издательство Карапуз – Дидактика, творческий центр «Сфера», Москва 2007)</w:t>
      </w:r>
    </w:p>
    <w:p w:rsidR="00DD2FB8" w:rsidRPr="00F42DA9" w:rsidRDefault="00DD2FB8" w:rsidP="00F42DA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Малышева</w:t>
      </w:r>
      <w:r w:rsidRPr="000710AA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А. Н.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,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Ермолова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Н.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В. «Аппликации в д/с» (Ярославль академия развития 2002)</w:t>
      </w:r>
    </w:p>
    <w:p w:rsidR="00DD2FB8" w:rsidRDefault="00DD2FB8" w:rsidP="00F42DA9">
      <w:pPr>
        <w:tabs>
          <w:tab w:val="left" w:pos="45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Павлова О. В. «Изобразительная деятельность и художественный труд в д/с» (автор – составитель, 2008, издательство «Учитель», 2010)</w:t>
      </w:r>
    </w:p>
    <w:p w:rsidR="00DD2FB8" w:rsidRPr="00F42DA9" w:rsidRDefault="00DD2FB8" w:rsidP="00F42D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DD2FB8" w:rsidRPr="00F42DA9" w:rsidRDefault="00DD2FB8" w:rsidP="00F42D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Комарова Т. С. Занятия по изобразительной деятельности в средней группе детского сада. Конспекты занятий /Т. С. Комарова. – М.: Мозаика – Синтез, 1991. – 96 с.: цв. вкл.</w:t>
      </w:r>
    </w:p>
    <w:p w:rsidR="00DD2FB8" w:rsidRPr="00F42DA9" w:rsidRDefault="00DD2FB8" w:rsidP="00F42D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Курочкина Н. А., Детям  о книжной графике / Н. А. Курочкина. – СПб.: Детство-Пресс, 200. – 190 с.: ил. – (Библиотека программы «Детство»)</w:t>
      </w:r>
    </w:p>
    <w:p w:rsidR="00DD2FB8" w:rsidRPr="00F42DA9" w:rsidRDefault="00DD2FB8" w:rsidP="00F42D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Куцакова Л. В. Занятия по конструированию из строительного материала в средней группе детского сада. Конспекты занятий. – М.: Мозаика-Синтез, 2007. – 64 с.</w:t>
      </w:r>
    </w:p>
    <w:p w:rsidR="00DD2FB8" w:rsidRPr="00F42DA9" w:rsidRDefault="00DD2FB8" w:rsidP="00F42D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Лыкова И. А. Изобразительная деятельность в детском саду: планирование, конспекты занятий, методические рекомендации. Средняя группа. – М.: «Карапуз – ДИДАКТИКА», 2006. – 144 с, 16 л. вкл.</w:t>
      </w:r>
    </w:p>
    <w:p w:rsidR="00DD2FB8" w:rsidRPr="00F42DA9" w:rsidRDefault="00DD2FB8" w:rsidP="00F42D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Лыкова И. А. Художественный труд в детском саду. Средняя группа. – М.: Издательский дом «Цветной мир», 2010. – 144 с.</w:t>
      </w:r>
    </w:p>
    <w:p w:rsidR="00DD2FB8" w:rsidRPr="00F42DA9" w:rsidRDefault="00DD2FB8" w:rsidP="00F42DA9">
      <w:pPr>
        <w:tabs>
          <w:tab w:val="left" w:pos="4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6E15">
        <w:rPr>
          <w:rFonts w:ascii="Times New Roman" w:hAnsi="Times New Roman"/>
          <w:sz w:val="28"/>
          <w:szCs w:val="28"/>
        </w:rPr>
        <w:t>Павлова О. В.  Изобразительная деятельность и художественный труд. Средняя группа: комплексные занятия / авт.-сост. О. В. Павлова. – Изд. 2с. – Волгоград: Учитель, 2014 – 158 с.</w:t>
      </w:r>
    </w:p>
    <w:p w:rsidR="00DD2FB8" w:rsidRDefault="00DD2FB8" w:rsidP="00F42DA9">
      <w:pPr>
        <w:rPr>
          <w:rFonts w:ascii="Times New Roman" w:hAnsi="Times New Roman"/>
          <w:sz w:val="28"/>
          <w:szCs w:val="28"/>
          <w:lang w:eastAsia="ru-RU"/>
        </w:rPr>
      </w:pPr>
    </w:p>
    <w:p w:rsidR="00DD2FB8" w:rsidRDefault="00DD2FB8" w:rsidP="00F42DA9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42DA9">
        <w:rPr>
          <w:rFonts w:ascii="Times New Roman" w:hAnsi="Times New Roman"/>
          <w:b/>
          <w:i/>
          <w:sz w:val="28"/>
          <w:szCs w:val="28"/>
          <w:lang w:eastAsia="ru-RU"/>
        </w:rPr>
        <w:t>Развивающие пособия.</w:t>
      </w:r>
    </w:p>
    <w:p w:rsidR="00DD2FB8" w:rsidRDefault="00DD2FB8" w:rsidP="00F42DA9">
      <w:pPr>
        <w:rPr>
          <w:rFonts w:ascii="Times New Roman" w:hAnsi="Times New Roman"/>
          <w:sz w:val="28"/>
          <w:szCs w:val="28"/>
          <w:lang w:eastAsia="ru-RU"/>
        </w:rPr>
      </w:pPr>
      <w:r w:rsidRPr="000710AA">
        <w:rPr>
          <w:rFonts w:ascii="Times New Roman" w:hAnsi="Times New Roman"/>
          <w:sz w:val="28"/>
          <w:szCs w:val="28"/>
          <w:lang w:eastAsia="ru-RU"/>
        </w:rPr>
        <w:t>Арифметика на кубиках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10AA">
        <w:rPr>
          <w:rFonts w:ascii="Times New Roman" w:hAnsi="Times New Roman"/>
          <w:sz w:val="28"/>
          <w:szCs w:val="28"/>
          <w:lang w:eastAsia="ru-RU"/>
        </w:rPr>
        <w:t>(пособия для развития математических способностей)</w:t>
      </w:r>
      <w:r>
        <w:rPr>
          <w:rFonts w:ascii="Times New Roman" w:hAnsi="Times New Roman"/>
          <w:sz w:val="28"/>
          <w:szCs w:val="28"/>
          <w:lang w:eastAsia="ru-RU"/>
        </w:rPr>
        <w:t xml:space="preserve"> ОАО «ГАММА», Москва.</w:t>
      </w:r>
    </w:p>
    <w:p w:rsidR="00DD2FB8" w:rsidRDefault="00DD2FB8" w:rsidP="00F42D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Играем в математику для детей 5-и-7-и лет (учебно-игровое пособие) ООО «КОРВЕРТ» Россия, Санкт-Петербург.</w:t>
      </w:r>
    </w:p>
    <w:p w:rsidR="00DD2FB8" w:rsidRDefault="00DD2FB8" w:rsidP="00F42D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Развивающая игра «Сложи узор» ООО «КОРВЕРТ» Россия, Санкт-Петербург.</w:t>
      </w:r>
    </w:p>
    <w:p w:rsidR="00DD2FB8" w:rsidRDefault="00DD2FB8" w:rsidP="00A4195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Развивающая игра «Логические блоки Дьенеша»</w:t>
      </w:r>
      <w:r w:rsidRPr="00A4195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ООО «КОРВЕРТ» Россия, Санкт-Петербург.</w:t>
      </w:r>
    </w:p>
    <w:p w:rsidR="00DD2FB8" w:rsidRDefault="00DD2FB8" w:rsidP="00F42DA9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42DA9">
        <w:rPr>
          <w:rFonts w:ascii="Times New Roman" w:hAnsi="Times New Roman"/>
          <w:b/>
          <w:i/>
          <w:sz w:val="28"/>
          <w:szCs w:val="28"/>
          <w:lang w:eastAsia="ru-RU"/>
        </w:rPr>
        <w:t>Наглядно-дидактические пособия.</w:t>
      </w:r>
    </w:p>
    <w:p w:rsidR="00DD2FB8" w:rsidRDefault="00DD2FB8" w:rsidP="00F42D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41956">
        <w:rPr>
          <w:rFonts w:ascii="Times New Roman" w:hAnsi="Times New Roman"/>
          <w:sz w:val="28"/>
          <w:szCs w:val="28"/>
          <w:lang w:eastAsia="ru-RU"/>
        </w:rPr>
        <w:t>Домашний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1956">
        <w:rPr>
          <w:rFonts w:ascii="Times New Roman" w:hAnsi="Times New Roman"/>
          <w:sz w:val="28"/>
          <w:szCs w:val="28"/>
          <w:lang w:eastAsia="ru-RU"/>
        </w:rPr>
        <w:t>кукольный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1956">
        <w:rPr>
          <w:rFonts w:ascii="Times New Roman" w:hAnsi="Times New Roman"/>
          <w:sz w:val="28"/>
          <w:szCs w:val="28"/>
          <w:lang w:eastAsia="ru-RU"/>
        </w:rPr>
        <w:t>театр</w:t>
      </w:r>
      <w:r>
        <w:rPr>
          <w:rFonts w:ascii="Times New Roman" w:hAnsi="Times New Roman"/>
          <w:sz w:val="28"/>
          <w:szCs w:val="28"/>
          <w:lang w:eastAsia="ru-RU"/>
        </w:rPr>
        <w:t xml:space="preserve"> «Русские народные сказки» ЗАО «Русский стиль» 2008г г. Москва.</w:t>
      </w:r>
    </w:p>
    <w:p w:rsidR="00DD2FB8" w:rsidRDefault="00DD2FB8" w:rsidP="00AB40D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41956">
        <w:rPr>
          <w:rFonts w:ascii="Times New Roman" w:hAnsi="Times New Roman"/>
          <w:sz w:val="28"/>
          <w:szCs w:val="28"/>
          <w:lang w:eastAsia="ru-RU"/>
        </w:rPr>
        <w:t>Домашний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1956">
        <w:rPr>
          <w:rFonts w:ascii="Times New Roman" w:hAnsi="Times New Roman"/>
          <w:sz w:val="28"/>
          <w:szCs w:val="28"/>
          <w:lang w:eastAsia="ru-RU"/>
        </w:rPr>
        <w:t>кукольный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1956">
        <w:rPr>
          <w:rFonts w:ascii="Times New Roman" w:hAnsi="Times New Roman"/>
          <w:sz w:val="28"/>
          <w:szCs w:val="28"/>
          <w:lang w:eastAsia="ru-RU"/>
        </w:rPr>
        <w:t>театр</w:t>
      </w:r>
      <w:r>
        <w:rPr>
          <w:rFonts w:ascii="Times New Roman" w:hAnsi="Times New Roman"/>
          <w:sz w:val="28"/>
          <w:szCs w:val="28"/>
          <w:lang w:eastAsia="ru-RU"/>
        </w:rPr>
        <w:t xml:space="preserve"> «Ладушки-ладушки»  ЗАО «Русский стиль» 2007г г. Москва.</w:t>
      </w:r>
    </w:p>
    <w:p w:rsidR="00DD2FB8" w:rsidRDefault="00DD2FB8" w:rsidP="00AB4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 xml:space="preserve">Театр кукол и игрушек в детском саду: кукольные спектакли, эстрадные миниатюры для детей 3 = 7 лет / сост. О. П. Власенко.2009, 266 с. </w:t>
      </w:r>
    </w:p>
    <w:p w:rsidR="00DD2FB8" w:rsidRDefault="00DD2FB8" w:rsidP="00AB4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-Настольный театр   Сказка за сказкой «Лиса и волк» автор С. Вохринцева. Издательство «Страна Фантазий» 2003г.</w:t>
      </w:r>
    </w:p>
    <w:p w:rsidR="00DD2FB8" w:rsidRDefault="00DD2FB8" w:rsidP="00F50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-Настольный театр   Сказка за сказкой «Маша и медведь» автор С. Вохринцева. Издательство «Страна Фантазий» 2003г.</w:t>
      </w:r>
    </w:p>
    <w:p w:rsidR="00DD2FB8" w:rsidRPr="00F5084D" w:rsidRDefault="00DD2FB8" w:rsidP="00F5084D">
      <w:pPr>
        <w:rPr>
          <w:rFonts w:ascii="Times New Roman" w:hAnsi="Times New Roman"/>
          <w:sz w:val="28"/>
          <w:szCs w:val="28"/>
        </w:rPr>
      </w:pPr>
    </w:p>
    <w:p w:rsidR="00DD2FB8" w:rsidRDefault="00DD2FB8" w:rsidP="00F50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-Настольный театр   Сказка за сказкой «Кот и петух» автор С. Вохринцева. Издательство «Страна Фантазий» 2003г.</w:t>
      </w:r>
    </w:p>
    <w:p w:rsidR="00DD2FB8" w:rsidRDefault="00DD2FB8" w:rsidP="00AB4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-Настольный театр   Сказка за сказкой «Заюшкина избушка»  автор С. Вохринцева. Издательство «Страна Фантазий» 2003г.</w:t>
      </w:r>
    </w:p>
    <w:p w:rsidR="00DD2FB8" w:rsidRPr="00F5084D" w:rsidRDefault="00DD2FB8" w:rsidP="00AB4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906">
        <w:rPr>
          <w:rFonts w:ascii="Times New Roman" w:hAnsi="Times New Roman"/>
          <w:sz w:val="28"/>
          <w:szCs w:val="28"/>
        </w:rPr>
        <w:t>Чего на свете не бывает? Под ред. О. М. Дьяченко, 1991, 64 с.</w:t>
      </w:r>
    </w:p>
    <w:p w:rsidR="00DD2FB8" w:rsidRDefault="00DD2FB8" w:rsidP="007A3191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-Рассказы по картинкам «ПРОФЕССИИ» 3-7лет Издательство «Мозаика-Синтез».123308,Москва.2003г.</w:t>
      </w:r>
    </w:p>
    <w:p w:rsidR="00DD2FB8" w:rsidRDefault="00DD2FB8" w:rsidP="00AB40DD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-Мир в картинках «ЯГОДЫ </w:t>
      </w:r>
      <w:r w:rsidRPr="00AB40DD">
        <w:rPr>
          <w:rFonts w:ascii="Times New Roman" w:hAnsi="Times New Roman"/>
          <w:i/>
          <w:sz w:val="28"/>
          <w:szCs w:val="28"/>
        </w:rPr>
        <w:t>садовые</w:t>
      </w:r>
      <w:r>
        <w:rPr>
          <w:rFonts w:ascii="Times New Roman" w:hAnsi="Times New Roman"/>
          <w:sz w:val="28"/>
          <w:szCs w:val="28"/>
        </w:rPr>
        <w:t>».</w:t>
      </w:r>
      <w:r w:rsidRPr="00AB4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3-7лет Издательство «Мозаика-Синтез».123308,Москва.2003г.</w:t>
      </w:r>
    </w:p>
    <w:p w:rsidR="00DD2FB8" w:rsidRDefault="00DD2FB8" w:rsidP="00AB40DD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-Мир в картинках «ЯГОДЫ </w:t>
      </w:r>
      <w:r>
        <w:rPr>
          <w:rFonts w:ascii="Times New Roman" w:hAnsi="Times New Roman"/>
          <w:i/>
          <w:sz w:val="28"/>
          <w:szCs w:val="28"/>
        </w:rPr>
        <w:t>лесные</w:t>
      </w:r>
      <w:r>
        <w:rPr>
          <w:rFonts w:ascii="Times New Roman" w:hAnsi="Times New Roman"/>
          <w:sz w:val="28"/>
          <w:szCs w:val="28"/>
        </w:rPr>
        <w:t>».</w:t>
      </w:r>
      <w:r w:rsidRPr="00AB4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3-7лет Издательство «Мозаика-Синтез».123308,Москва.</w:t>
      </w:r>
    </w:p>
    <w:p w:rsidR="00DD2FB8" w:rsidRDefault="00DD2FB8" w:rsidP="0054179C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-Мир в картинках «</w:t>
      </w:r>
      <w:r w:rsidRPr="0054179C">
        <w:rPr>
          <w:rFonts w:ascii="Times New Roman" w:hAnsi="Times New Roman"/>
          <w:i/>
          <w:sz w:val="28"/>
          <w:szCs w:val="28"/>
        </w:rPr>
        <w:t>автомобильный</w:t>
      </w:r>
      <w:r>
        <w:rPr>
          <w:rFonts w:ascii="Times New Roman" w:hAnsi="Times New Roman"/>
          <w:sz w:val="28"/>
          <w:szCs w:val="28"/>
        </w:rPr>
        <w:t xml:space="preserve"> ТРАНСПОРТ».</w:t>
      </w:r>
      <w:r w:rsidRPr="00AB4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3-7лет Издательство «Мозаика-Синтез».123308,Москва.</w:t>
      </w:r>
      <w:r w:rsidRPr="0054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2003г.</w:t>
      </w:r>
    </w:p>
    <w:p w:rsidR="00DD2FB8" w:rsidRDefault="00DD2FB8" w:rsidP="0054179C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-Мир в картинках «</w:t>
      </w:r>
      <w:r w:rsidRPr="0054179C">
        <w:rPr>
          <w:rFonts w:ascii="Times New Roman" w:hAnsi="Times New Roman"/>
          <w:sz w:val="28"/>
          <w:szCs w:val="28"/>
        </w:rPr>
        <w:t xml:space="preserve">РЕПТИЛИИ </w:t>
      </w:r>
      <w:r>
        <w:rPr>
          <w:rFonts w:ascii="Times New Roman" w:hAnsi="Times New Roman"/>
          <w:i/>
          <w:sz w:val="28"/>
          <w:szCs w:val="28"/>
        </w:rPr>
        <w:t>и амфибии</w:t>
      </w:r>
      <w:r>
        <w:rPr>
          <w:rFonts w:ascii="Times New Roman" w:hAnsi="Times New Roman"/>
          <w:sz w:val="28"/>
          <w:szCs w:val="28"/>
        </w:rPr>
        <w:t>».</w:t>
      </w:r>
      <w:r w:rsidRPr="00AB4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3-7лет Издательство «Мозаика-Синтез».123308,Москва.</w:t>
      </w:r>
      <w:r w:rsidRPr="0054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2003г.</w:t>
      </w:r>
    </w:p>
    <w:p w:rsidR="00DD2FB8" w:rsidRDefault="00DD2FB8" w:rsidP="0054179C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-Мир в картинках «ОФИСНАЯ  </w:t>
      </w:r>
      <w:r>
        <w:rPr>
          <w:rFonts w:ascii="Times New Roman" w:hAnsi="Times New Roman"/>
          <w:i/>
          <w:sz w:val="28"/>
          <w:szCs w:val="28"/>
        </w:rPr>
        <w:t>техника и оборудование</w:t>
      </w:r>
      <w:r>
        <w:rPr>
          <w:rFonts w:ascii="Times New Roman" w:hAnsi="Times New Roman"/>
          <w:sz w:val="28"/>
          <w:szCs w:val="28"/>
        </w:rPr>
        <w:t>».</w:t>
      </w:r>
      <w:r w:rsidRPr="00AB4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3-7лет Издательство «Мозаика-Синтез».123308,Москва.</w:t>
      </w:r>
      <w:r w:rsidRPr="0054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2003г.</w:t>
      </w:r>
    </w:p>
    <w:p w:rsidR="00DD2FB8" w:rsidRDefault="00DD2FB8" w:rsidP="0054179C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-Искусство - детям «Каргопольская игрушка» Издательство «Мазаика -Синтез»123308,г. Москва 2008г.</w:t>
      </w:r>
    </w:p>
    <w:p w:rsidR="00DD2FB8" w:rsidRDefault="00DD2FB8" w:rsidP="0054179C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-Искусство - детям « Цветочные узоры ПОЛХОВ-МАЙДАНА» Издательство «Мазаика - Синтез»123308,г. Москва 2008г.</w:t>
      </w:r>
    </w:p>
    <w:p w:rsidR="00DD2FB8" w:rsidRDefault="00DD2FB8" w:rsidP="0054179C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-Искусство -детям « Филимоновские свистульки» Издательство «Мазаика -Синтез»123308,г. Москва 2008г.</w:t>
      </w:r>
    </w:p>
    <w:p w:rsidR="00DD2FB8" w:rsidRDefault="00DD2FB8" w:rsidP="00F41525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народного т декоративного - прикладного искусства «Жостовский букет»7лет.</w:t>
      </w:r>
      <w:r w:rsidRPr="00F41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Издательство «Мазаика - Синтез»123308,г. Москва 2008г.</w:t>
      </w:r>
    </w:p>
    <w:p w:rsidR="00DD2FB8" w:rsidRDefault="00DD2FB8" w:rsidP="00F41525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народного т декоративного - прикладного искусства « Сказочная гжель»6лет.</w:t>
      </w:r>
      <w:r w:rsidRPr="00F41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Издательство «Мазаика - Синтез»123308,г. Москва 2008г.</w:t>
      </w:r>
    </w:p>
    <w:p w:rsidR="00DD2FB8" w:rsidRDefault="00DD2FB8" w:rsidP="00F41525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народного т декоративного - прикладного искусства «Хохломская роспись»6лет.</w:t>
      </w:r>
      <w:r w:rsidRPr="00F41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Издательство «Мазаика - Синтез»123308,г. Москва 2008г.</w:t>
      </w:r>
    </w:p>
    <w:p w:rsidR="00DD2FB8" w:rsidRDefault="00DD2FB8" w:rsidP="00F41525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народного т декоративного - прикладного искусства « Простые узоры и орнаменты»6лет.</w:t>
      </w:r>
      <w:r w:rsidRPr="00F41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Издательство «Мазаика - Синтез»123308,г. Москва 2008г.</w:t>
      </w:r>
    </w:p>
    <w:p w:rsidR="00DD2FB8" w:rsidRDefault="00DD2FB8" w:rsidP="00F41525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-Рогов А. «Про филимоновские свистульки» Издательство «Малыш» Москва 1987г.</w:t>
      </w:r>
    </w:p>
    <w:p w:rsidR="00DD2FB8" w:rsidRDefault="00DD2FB8" w:rsidP="00F41525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-«Говорящая азбука» из серии звуковых плакатов ЗНАТОК тм для начинающих изучать русский язык. РФООО «ЗНАТОК ПЛЮС» г. Москва </w:t>
      </w:r>
    </w:p>
    <w:p w:rsidR="00DD2FB8" w:rsidRDefault="00DD2FB8" w:rsidP="00152DB6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-«Государственные символы Российской Федерации»</w:t>
      </w:r>
      <w:r w:rsidRPr="00152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серии звуковых плакатов ЗНАТОК тм для начинающих изучать русский язык. РФООО «ЗНАТОК ПЛЮС» г. Москва.</w:t>
      </w:r>
    </w:p>
    <w:p w:rsidR="00DD2FB8" w:rsidRDefault="00DD2FB8" w:rsidP="00152DB6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-Серия: «Информационные стенды для ДОУ» «Здоровый образ жизни семьи» информация для родителей. ООО «АН ГРО ПЛЮС» г. Харьков 2012г.</w:t>
      </w:r>
    </w:p>
    <w:p w:rsidR="00DD2FB8" w:rsidRDefault="00DD2FB8" w:rsidP="00152DB6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-Серия: «Информационные стенды для ДОУ» « Безопасность дорожного движения» информация для родителей и детей.. ООО «АН ГРО ПЛЮС» г. Харьков 2012г.</w:t>
      </w:r>
    </w:p>
    <w:p w:rsidR="00DD2FB8" w:rsidRDefault="00DD2FB8" w:rsidP="00152DB6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-Серия: «Информационные стенды для ДОУ»  «Детские заболевания» информация для родителей . ООО «АН ГРО ПЛЮС» г. Харьков 2012г.</w:t>
      </w:r>
    </w:p>
    <w:p w:rsidR="00DD2FB8" w:rsidRDefault="00DD2FB8" w:rsidP="00152DB6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-Серия: «Информационные стенды для ДОУ»«Безопасность ребенка» информация для родителей . ООО «АН ГРО ПЛЮС» г. Харьков 2012г.</w:t>
      </w:r>
    </w:p>
    <w:p w:rsidR="00DD2FB8" w:rsidRDefault="00DD2FB8" w:rsidP="00152DB6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Тематический уголок для ДОУ «ОБЖ опасные предметы и явления» информация для детей и родителей ООО Издательский дом «Карапуз»107113.Москва.</w:t>
      </w:r>
    </w:p>
    <w:p w:rsidR="00DD2FB8" w:rsidRDefault="00DD2FB8" w:rsidP="00152DB6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-Агаджанова С.Н. ОРВИ и ГРИПП Приложение к журналу «Дошкольная педагогика» ООО «ИЗДАТЕЛЬСТВО «ДЕТСТВО-ПРЕСС» 2012г.</w:t>
      </w:r>
    </w:p>
    <w:p w:rsidR="00DD2FB8" w:rsidRDefault="00DD2FB8" w:rsidP="00535B5B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Тематический уголок для ДОУ «Весна»</w:t>
      </w:r>
      <w:r w:rsidRPr="00535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Издательский дом «Карапуз»107113.Москва.</w:t>
      </w:r>
    </w:p>
    <w:p w:rsidR="00DD2FB8" w:rsidRPr="00F21F2E" w:rsidRDefault="00DD2FB8" w:rsidP="00F21F2E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Pr="00F21F2E">
        <w:rPr>
          <w:rFonts w:ascii="Times New Roman" w:hAnsi="Times New Roman"/>
          <w:b/>
          <w:sz w:val="28"/>
          <w:szCs w:val="28"/>
          <w:lang w:eastAsia="ru-RU"/>
        </w:rPr>
        <w:t>Физическое развитие.</w:t>
      </w:r>
    </w:p>
    <w:p w:rsidR="00DD2FB8" w:rsidRPr="00145E3D" w:rsidRDefault="00DD2FB8" w:rsidP="00145E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45E3D">
        <w:rPr>
          <w:rFonts w:ascii="Times New Roman" w:hAnsi="Times New Roman"/>
          <w:sz w:val="28"/>
          <w:szCs w:val="28"/>
          <w:lang w:eastAsia="ru-RU"/>
        </w:rPr>
        <w:t>Карпухина Н.А. «Конспекты занятий в 1 младшей группе детского сада»</w:t>
      </w:r>
    </w:p>
    <w:p w:rsidR="00DD2FB8" w:rsidRPr="00145E3D" w:rsidRDefault="00DD2FB8" w:rsidP="00145E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45E3D">
        <w:rPr>
          <w:rFonts w:ascii="Times New Roman" w:hAnsi="Times New Roman"/>
          <w:sz w:val="28"/>
          <w:szCs w:val="28"/>
          <w:lang w:eastAsia="ru-RU"/>
        </w:rPr>
        <w:t>Нищева Н.В. «Картотека подвижных игр, упражнений, физкультминуток, пальчиковой гимнастики»</w:t>
      </w:r>
    </w:p>
    <w:p w:rsidR="00DD2FB8" w:rsidRPr="00145E3D" w:rsidRDefault="00DD2FB8" w:rsidP="00145E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45E3D">
        <w:rPr>
          <w:rFonts w:ascii="Times New Roman" w:hAnsi="Times New Roman"/>
          <w:sz w:val="28"/>
          <w:szCs w:val="28"/>
          <w:lang w:eastAsia="ru-RU"/>
        </w:rPr>
        <w:t xml:space="preserve">Подольская Е.И. «Оздоровительная гимнастика» </w:t>
      </w:r>
    </w:p>
    <w:p w:rsidR="00DD2FB8" w:rsidRPr="00F42DA9" w:rsidRDefault="00DD2FB8" w:rsidP="00145E3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F42DA9">
        <w:rPr>
          <w:rFonts w:ascii="Times New Roman" w:hAnsi="Times New Roman"/>
          <w:bCs/>
          <w:sz w:val="28"/>
          <w:szCs w:val="28"/>
        </w:rPr>
        <w:t>Анферова В. И. Физкультурные сюжетные занятия с детьми 3 – 4 лет. – М.: ТЦ Сфера, 2012. – 112 с. (модули ДОУ)</w:t>
      </w:r>
    </w:p>
    <w:p w:rsidR="00DD2FB8" w:rsidRPr="00F42DA9" w:rsidRDefault="00DD2FB8" w:rsidP="00145E3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 xml:space="preserve">Здоровьесберегающая система дошкольного образовательного учреждения: модели программ, рекомендации, разработки занятий / авт.-сост. М. А. Павлова, М. А. Лысогорская, канд.психол.наук. – Волгоград : Учитель, 2014. – 186 с. </w:t>
      </w:r>
    </w:p>
    <w:p w:rsidR="00DD2FB8" w:rsidRPr="00F42DA9" w:rsidRDefault="00DD2FB8" w:rsidP="00145E3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Зрительная гимнастика для детей 2 – 7 лет / авт. – сост. Е. а. Чевычелова. – Волгоград : Учитель, 2013. – 123 с.</w:t>
      </w:r>
    </w:p>
    <w:p w:rsidR="00DD2FB8" w:rsidRPr="00F42DA9" w:rsidRDefault="00DD2FB8" w:rsidP="00145E3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Картотека физкультурных занятий на воздухе для 2-ой младшей группы детского сада.</w:t>
      </w:r>
    </w:p>
    <w:p w:rsidR="00DD2FB8" w:rsidRPr="00F42DA9" w:rsidRDefault="00DD2FB8" w:rsidP="00145E3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F42DA9">
        <w:rPr>
          <w:rFonts w:ascii="Times New Roman" w:hAnsi="Times New Roman"/>
          <w:bCs/>
          <w:sz w:val="28"/>
          <w:szCs w:val="28"/>
        </w:rPr>
        <w:t>Картотека дыхательной гимнастики для детей от 3 до 6 лет.</w:t>
      </w:r>
    </w:p>
    <w:p w:rsidR="00DD2FB8" w:rsidRPr="00F42DA9" w:rsidRDefault="00DD2FB8" w:rsidP="00145E3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F42DA9">
        <w:rPr>
          <w:rFonts w:ascii="Times New Roman" w:hAnsi="Times New Roman"/>
          <w:bCs/>
          <w:sz w:val="28"/>
          <w:szCs w:val="28"/>
        </w:rPr>
        <w:t>Картотека гимнастики после сна для детей 4 – 7 лет.</w:t>
      </w:r>
    </w:p>
    <w:p w:rsidR="00DD2FB8" w:rsidRDefault="00DD2FB8" w:rsidP="00145E3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 xml:space="preserve">Оздоровление ребёнка в дошкольных  образовательных учреждениях по программе «Остров здоровья» / авт.-сост.  Е.Ю. Александрова. – Волгоград: учитель, 2003. – 151 с. </w:t>
      </w:r>
    </w:p>
    <w:p w:rsidR="00DD2FB8" w:rsidRDefault="00DD2FB8" w:rsidP="00145E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Праздники в детском саду (спортивные, сезонные и тематические праздники,вечера- развлечения, музыкально-сюжетные игры)/ авт.-сост..</w:t>
      </w:r>
    </w:p>
    <w:p w:rsidR="00DD2FB8" w:rsidRPr="00F42DA9" w:rsidRDefault="00DD2FB8" w:rsidP="00145E3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-Лапшина</w:t>
      </w:r>
      <w:r w:rsidRPr="00A03828">
        <w:rPr>
          <w:rFonts w:ascii="Times New Roman" w:hAnsi="Times New Roman"/>
          <w:sz w:val="28"/>
          <w:szCs w:val="28"/>
        </w:rPr>
        <w:t xml:space="preserve"> </w:t>
      </w:r>
      <w:r w:rsidRPr="00F42DA9">
        <w:rPr>
          <w:rFonts w:ascii="Times New Roman" w:hAnsi="Times New Roman"/>
          <w:sz w:val="28"/>
          <w:szCs w:val="28"/>
        </w:rPr>
        <w:t>Г.А - 2-ое изд., стереотип.-Волгоград: Учитель, 2009.-238с.</w:t>
      </w:r>
    </w:p>
    <w:p w:rsidR="00DD2FB8" w:rsidRPr="00145E3D" w:rsidRDefault="00DD2FB8" w:rsidP="00145E3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-</w:t>
      </w:r>
      <w:r w:rsidRPr="00145E3D">
        <w:rPr>
          <w:rFonts w:ascii="Times New Roman" w:hAnsi="Times New Roman"/>
          <w:sz w:val="28"/>
          <w:szCs w:val="28"/>
        </w:rPr>
        <w:t>Рабочая программа воспитателя : ежедневное планирование по программе «Детство». Вторая младшая группа / авт.-сост. Н. Н. Гладышева, Ю. Б. Сержантова. – Волгоград : Учитель, 203. – 382 с</w:t>
      </w:r>
      <w:r w:rsidRPr="00145E3D">
        <w:t>.</w:t>
      </w:r>
    </w:p>
    <w:p w:rsidR="00DD2FB8" w:rsidRPr="00145E3D" w:rsidRDefault="00DD2FB8" w:rsidP="00145E3D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45E3D">
        <w:rPr>
          <w:rFonts w:ascii="Times New Roman" w:hAnsi="Times New Roman"/>
          <w:sz w:val="28"/>
          <w:szCs w:val="28"/>
          <w:lang w:eastAsia="ru-RU"/>
        </w:rPr>
        <w:t>Глазырина Л.Д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45E3D">
        <w:rPr>
          <w:rFonts w:ascii="Times New Roman" w:hAnsi="Times New Roman"/>
          <w:sz w:val="28"/>
          <w:szCs w:val="28"/>
          <w:lang w:eastAsia="ru-RU"/>
        </w:rPr>
        <w:t xml:space="preserve"> Физическая культура – дошкольникам, младший возраст, Москва ГИЦ «Влодос» 1999</w:t>
      </w:r>
    </w:p>
    <w:p w:rsidR="00DD2FB8" w:rsidRPr="00145E3D" w:rsidRDefault="00DD2FB8" w:rsidP="00145E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45E3D">
        <w:rPr>
          <w:rFonts w:ascii="Times New Roman" w:hAnsi="Times New Roman"/>
          <w:sz w:val="28"/>
          <w:szCs w:val="28"/>
          <w:lang w:eastAsia="ru-RU"/>
        </w:rPr>
        <w:t>Картотека гимнастики после сна для детей  2 мл.гр. (интернет-ресурсы)</w:t>
      </w:r>
    </w:p>
    <w:p w:rsidR="00DD2FB8" w:rsidRPr="00145E3D" w:rsidRDefault="00DD2FB8" w:rsidP="00145E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45E3D">
        <w:rPr>
          <w:rFonts w:ascii="Times New Roman" w:hAnsi="Times New Roman"/>
          <w:sz w:val="28"/>
          <w:szCs w:val="28"/>
          <w:lang w:eastAsia="ru-RU"/>
        </w:rPr>
        <w:t>Нищева Н.В. Картотека подвижных игр, упражнений, физкультминуток, пальчиковой гимнастики. Детство-Пресс. Санкт-Петербург 2010 год.</w:t>
      </w:r>
    </w:p>
    <w:p w:rsidR="00DD2FB8" w:rsidRPr="00145E3D" w:rsidRDefault="00DD2FB8" w:rsidP="00145E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45E3D">
        <w:rPr>
          <w:rFonts w:ascii="Times New Roman" w:hAnsi="Times New Roman"/>
          <w:sz w:val="28"/>
          <w:szCs w:val="28"/>
          <w:lang w:eastAsia="ru-RU"/>
        </w:rPr>
        <w:t>Пензулаева Л.И. Физкультурные занятия с детьми 3-4 лет. (библиотека «Программы воспитания и обучения в д/с» под редакцией М.А. Васильевой, В.В. Гербовой, Т.С. Комаровой</w:t>
      </w:r>
    </w:p>
    <w:p w:rsidR="00DD2FB8" w:rsidRPr="00145E3D" w:rsidRDefault="00DD2FB8" w:rsidP="00145E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45E3D">
        <w:rPr>
          <w:rFonts w:ascii="Times New Roman" w:hAnsi="Times New Roman"/>
          <w:sz w:val="28"/>
          <w:szCs w:val="28"/>
          <w:lang w:eastAsia="ru-RU"/>
        </w:rPr>
        <w:t>Харченко Т.Е. Утренняя гимнастика. Мозаика-Синтез. Москва 2011 гол.</w:t>
      </w:r>
    </w:p>
    <w:p w:rsidR="00DD2FB8" w:rsidRPr="00145E3D" w:rsidRDefault="00DD2FB8" w:rsidP="00145E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45E3D">
        <w:rPr>
          <w:rFonts w:ascii="Times New Roman" w:hAnsi="Times New Roman"/>
          <w:sz w:val="28"/>
          <w:szCs w:val="28"/>
          <w:lang w:eastAsia="ru-RU"/>
        </w:rPr>
        <w:t>Тимофеева Е.А. Подвижные игры с детьми мл.дошк. Возраста (Москва «Просвещение» 1986)-Картотека подвижных игр для детей  2 мл.гр.</w:t>
      </w:r>
    </w:p>
    <w:p w:rsidR="00DD2FB8" w:rsidRPr="00145E3D" w:rsidRDefault="00DD2FB8" w:rsidP="00145E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45E3D">
        <w:rPr>
          <w:rFonts w:ascii="Times New Roman" w:hAnsi="Times New Roman"/>
          <w:sz w:val="28"/>
          <w:szCs w:val="28"/>
          <w:lang w:eastAsia="ru-RU"/>
        </w:rPr>
        <w:t xml:space="preserve"> Ткаченко</w:t>
      </w:r>
      <w:r w:rsidRPr="00A038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E3D">
        <w:rPr>
          <w:rFonts w:ascii="Times New Roman" w:hAnsi="Times New Roman"/>
          <w:sz w:val="28"/>
          <w:szCs w:val="28"/>
          <w:lang w:eastAsia="ru-RU"/>
        </w:rPr>
        <w:t>Т. С пальчиками играем. Речь развиваем.(ООО «Издательский дом «Литур», 2016)</w:t>
      </w:r>
    </w:p>
    <w:p w:rsidR="00DD2FB8" w:rsidRPr="00145E3D" w:rsidRDefault="00DD2FB8" w:rsidP="00145E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45E3D">
        <w:rPr>
          <w:rFonts w:ascii="Times New Roman" w:hAnsi="Times New Roman"/>
          <w:sz w:val="28"/>
          <w:szCs w:val="28"/>
          <w:lang w:eastAsia="ru-RU"/>
        </w:rPr>
        <w:t>Шипицина</w:t>
      </w:r>
      <w:r w:rsidRPr="00A038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E3D">
        <w:rPr>
          <w:rFonts w:ascii="Times New Roman" w:hAnsi="Times New Roman"/>
          <w:sz w:val="28"/>
          <w:szCs w:val="28"/>
          <w:lang w:eastAsia="ru-RU"/>
        </w:rPr>
        <w:t xml:space="preserve">Л.М.  ,О.В. Защиринская Азбука общения Детство-Пресс Санкт – Петербург 2008 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Здоровьесберегающая система дошкольного образовательного учреждения: модели программ, рекомендации, разработки занятий / авт.-сост. М. А. Павлова, М. В. Лысогорская, канд. психол. наук. – Волгоград : Учитель, 2014. – 186 с.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Зрительная гимнастика для детей 2 – 7 лет / авт. сост. Е. А. Чевычелова. – Волгоград :Учитель, 2013. – 123 с.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Календарные мероприятия в дошкольном образовательном учреждении: конспекты занятий, тематические викторины, игры для детей 5 – 7 лет / авт.-сост. Ю. А. Вакуленко. – Волгоград: Учитель, 2009. – 222 с.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Картотека дыхательной гимнастики для детей от 4 до 6 лет.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Картотека гимнастики после сна для детей 4-7 лет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Картотека подвижных игр,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Нищева Н. В. Картотека подвижных игр, упражнений, физкультминуток, пальчиковой гимнастики. Изд. 2-е, дополненное. – СПб.: ООО «ИЗДАТЕЛЬСТВО «ДЕТСТВО-ПРЕСС», 2010. – 80 с. (Кабинет логопеда.)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Оздоровительная работа в дошкольных образовательных учреждениях попрограмма «Остров здоровья» / авт.- сост. Е. Ю. Александрова. – Волгоград: Учитель, 2006. – 151 с.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Пензулаева Л. И. Физическая культура в детском саду: Средняя группа. – М.: МОЗАИКА – СИНТЕЗ, 2014. – 112 с.</w:t>
      </w:r>
    </w:p>
    <w:p w:rsidR="00DD2FB8" w:rsidRDefault="00DD2FB8" w:rsidP="00145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6E15">
        <w:rPr>
          <w:rFonts w:ascii="Times New Roman" w:hAnsi="Times New Roman"/>
          <w:sz w:val="28"/>
          <w:szCs w:val="28"/>
        </w:rPr>
        <w:t>Рабочая программа воспитателя: ежедневное планирование по программе «Детство». Средняя группа: / авт.- сост. Н. Н. Гладышева, Ю. Б. Сержантова. –Волгоград: Учитель, 2014. – 341 с.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Взаимодействие детского сада с семьей в физкультурно-оздоровительной деятельности дошкольников. Семейные праздники, физкультурные занятия, консультации для родителей / авт.-сост. Т. В. Гулидова, Н. А. Осипова. 2016, 73 с.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Здоровьесберегающая система дошкольного образовательного учреждения: модели программ, рекомендации, разработки занятий / авт.-сост. М. А. Павлова, М. В. Лысогорская, канд. психол. наук. – Волгоград : Учитель, 2014. – 186 с.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Зрительная гимнастика для детей 2 – 7 лет / авт. сост. Е. А. Чевычелова. – Волгоград :Учитель, 2013. – 123 с.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Календарные мероприятия в дошкольном образовательном учреждении: конспекты занятий, тематические викторины, игры для детей 5 – 7 лет / авт.-сост. Ю. А. Вакуленко. – Волгоград: Учитель, 2009. – 222 с.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Картотека дыхательной гимнастики для детей от 4 до 6 лет.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Картотека гимнастики после сна для детей 4-7 лет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Картотека подвижных игр,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«Лето красное, звонче пой!»: сценарии утренников и развлечений для дошкольников авт.-сост. О. П. Власенко. 2007, 140 с.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Нищева Н. В. Картотека подвижных игр, упражнений, физкультминуток, пальчиковой гимнастики. Изд. 2-е, дополненное. – СПб.: ООО «ИЗДАТЕЛЬСТВО «ДЕТСТВО-ПРЕСС», 2010. – 80 с. (Кабинет логопеда.)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Оздоровительная работа в дошкольных образовательных учреждениях по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42DA9">
        <w:rPr>
          <w:rFonts w:ascii="Times New Roman" w:hAnsi="Times New Roman"/>
          <w:sz w:val="28"/>
          <w:szCs w:val="28"/>
        </w:rPr>
        <w:t>программа «Остров здоровья» / авт.- сост. Е. Ю. Александрова. – Волгоград: Учитель, 2006. – 151 с.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Пензулаева Л. И. Физическая культура в детском саду: Старшая группа. – М.: МОЗАИКА – СИНТЕЗ, 2015. – 128 с.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 xml:space="preserve">Праздники в детском саду (спортивные, сезонные и тематические праздники, вечера-развлечения, музыкально-сюжетные игры) /авт.-сост. Г. А. Лапшина. 2009, 238 с. </w:t>
      </w:r>
    </w:p>
    <w:p w:rsidR="00DD2FB8" w:rsidRPr="00F42DA9" w:rsidRDefault="00DD2FB8" w:rsidP="00145E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2DA9">
        <w:rPr>
          <w:rFonts w:ascii="Times New Roman" w:hAnsi="Times New Roman"/>
          <w:sz w:val="28"/>
          <w:szCs w:val="28"/>
        </w:rPr>
        <w:t>Рабочая программа воспитателя: ежедневное планирование по программе «Детство». Старшая группа: / авт.- сост. Н. Н. Гладышева – Волгоград: Учитель, 2015. – 341 с.</w:t>
      </w:r>
    </w:p>
    <w:p w:rsidR="00DD2FB8" w:rsidRPr="00F42DA9" w:rsidRDefault="00DD2FB8" w:rsidP="00145E3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1A6E15">
        <w:rPr>
          <w:rFonts w:ascii="Times New Roman" w:hAnsi="Times New Roman"/>
          <w:sz w:val="28"/>
          <w:szCs w:val="28"/>
        </w:rPr>
        <w:t>Формирование здорового образа жизни у дошкольников: планирование, система работы \ авт.-сост. Т. Г. Карепова.- Волгоград: Учитель, 2012. – 170 с.</w:t>
      </w:r>
    </w:p>
    <w:p w:rsidR="00DD2FB8" w:rsidRDefault="00DD2FB8" w:rsidP="0021113F">
      <w:pPr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Электронные образовательные и информационные ресурсы:</w:t>
      </w:r>
    </w:p>
    <w:p w:rsidR="00DD2FB8" w:rsidRDefault="00DD2FB8" w:rsidP="0021113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E23AB">
        <w:rPr>
          <w:rFonts w:ascii="Times New Roman" w:hAnsi="Times New Roman"/>
          <w:b/>
          <w:sz w:val="28"/>
          <w:szCs w:val="28"/>
          <w:lang w:eastAsia="ru-RU"/>
        </w:rPr>
        <w:t>Образовательные ресурсы для педагога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DD2FB8" w:rsidRDefault="00DD2FB8" w:rsidP="00FE23A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Министерство образования и науки  Российской Федерации </w:t>
      </w:r>
      <w:r w:rsidRPr="00FE23AB">
        <w:rPr>
          <w:rFonts w:ascii="Times New Roman" w:hAnsi="Times New Roman"/>
          <w:sz w:val="28"/>
          <w:szCs w:val="28"/>
          <w:u w:val="single"/>
          <w:lang w:val="en-US" w:eastAsia="ru-RU"/>
        </w:rPr>
        <w:t>http</w:t>
      </w:r>
      <w:r w:rsidRPr="00FE23AB">
        <w:rPr>
          <w:rFonts w:ascii="Times New Roman" w:hAnsi="Times New Roman"/>
          <w:sz w:val="28"/>
          <w:szCs w:val="28"/>
          <w:u w:val="single"/>
          <w:lang w:eastAsia="ru-RU"/>
        </w:rPr>
        <w:t>:минобрнауки.рф/</w:t>
      </w:r>
    </w:p>
    <w:p w:rsidR="00DD2FB8" w:rsidRPr="00FE23AB" w:rsidRDefault="00DD2FB8" w:rsidP="00FE23A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FE23AB">
        <w:rPr>
          <w:rFonts w:ascii="Times New Roman" w:hAnsi="Times New Roman"/>
          <w:sz w:val="28"/>
          <w:szCs w:val="28"/>
          <w:lang w:eastAsia="ru-RU"/>
        </w:rPr>
        <w:t>Федеральный институт развития образования РФ</w:t>
      </w:r>
      <w:hyperlink r:id="rId5" w:history="1">
        <w:r w:rsidRPr="00FE23AB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Pr="00FE23AB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://</w:t>
        </w:r>
        <w:r w:rsidRPr="00FE23AB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FE23AB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FE23AB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firo</w:t>
        </w:r>
        <w:r w:rsidRPr="00FE23AB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FE23AB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r w:rsidRPr="00FE23AB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</w:hyperlink>
    </w:p>
    <w:p w:rsidR="00DD2FB8" w:rsidRPr="00FE23AB" w:rsidRDefault="00DD2FB8" w:rsidP="00FE23A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Реестр примерных основных общеобразовательных программ Министерства образования и науки</w:t>
      </w:r>
      <w:hyperlink r:id="rId6" w:history="1">
        <w:r w:rsidRPr="00FE23AB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</w:t>
        </w:r>
        <w:r w:rsidRPr="00FE23AB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fgosreestr</w:t>
        </w:r>
        <w:r w:rsidRPr="00FE23AB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FE23AB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r w:rsidRPr="00FE23AB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</w:hyperlink>
    </w:p>
    <w:p w:rsidR="00DD2FB8" w:rsidRDefault="00DD2FB8" w:rsidP="006C657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Доработанное учебно-методическое обеспечение введения ФГОС дошкольного образования  </w:t>
      </w:r>
      <w:hyperlink r:id="rId7" w:history="1">
        <w:r w:rsidRPr="006C6570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</w:t>
        </w:r>
        <w:r w:rsidRPr="006C6570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tdkarusel</w:t>
        </w:r>
        <w:r w:rsidRPr="006C6570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6C6570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r w:rsidRPr="006C6570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</w:hyperlink>
    </w:p>
    <w:p w:rsidR="00DD2FB8" w:rsidRPr="006C6570" w:rsidRDefault="00DD2FB8" w:rsidP="006C657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C6570">
        <w:rPr>
          <w:rFonts w:ascii="Times New Roman" w:hAnsi="Times New Roman"/>
          <w:sz w:val="28"/>
          <w:szCs w:val="28"/>
          <w:lang w:eastAsia="ru-RU"/>
        </w:rPr>
        <w:t>Федеральная служба по надзору  в сфере образова</w:t>
      </w:r>
      <w:r>
        <w:rPr>
          <w:rFonts w:ascii="Times New Roman" w:hAnsi="Times New Roman"/>
          <w:sz w:val="28"/>
          <w:szCs w:val="28"/>
          <w:lang w:eastAsia="ru-RU"/>
        </w:rPr>
        <w:t>ния и науки (Рособрнадзор</w:t>
      </w:r>
      <w:r w:rsidRPr="006C6570">
        <w:rPr>
          <w:rFonts w:ascii="Times New Roman" w:hAnsi="Times New Roman"/>
          <w:sz w:val="28"/>
          <w:szCs w:val="28"/>
          <w:u w:val="single"/>
          <w:lang w:eastAsia="ru-RU"/>
        </w:rPr>
        <w:t>)</w:t>
      </w:r>
      <w:hyperlink r:id="rId8" w:history="1">
        <w:r w:rsidRPr="006C6570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</w:t>
        </w:r>
        <w:r w:rsidRPr="006C6570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obrnadzor</w:t>
        </w:r>
        <w:r w:rsidRPr="006C6570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6C6570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gov</w:t>
        </w:r>
        <w:r w:rsidRPr="006C6570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6C6570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r w:rsidRPr="006C6570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</w:hyperlink>
    </w:p>
    <w:p w:rsidR="00DD2FB8" w:rsidRPr="006C6570" w:rsidRDefault="00DD2FB8" w:rsidP="006C657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C6570">
        <w:rPr>
          <w:rFonts w:ascii="Times New Roman" w:hAnsi="Times New Roman"/>
          <w:sz w:val="28"/>
          <w:szCs w:val="28"/>
          <w:lang w:eastAsia="ru-RU"/>
        </w:rPr>
        <w:t xml:space="preserve">Академия повышения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квалификации и профессиональной  переподготовки работников образования </w:t>
      </w:r>
      <w:hyperlink r:id="rId9" w:history="1">
        <w:r w:rsidRPr="006C6570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http://www.</w:t>
        </w:r>
        <w:r w:rsidRPr="006C6570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apkpro</w:t>
        </w:r>
        <w:r w:rsidRPr="006C6570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6C6570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r w:rsidRPr="006C6570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</w:hyperlink>
    </w:p>
    <w:p w:rsidR="00DD2FB8" w:rsidRPr="002E7B85" w:rsidRDefault="00DD2FB8" w:rsidP="002E7B8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E7B85">
        <w:rPr>
          <w:rFonts w:ascii="Times New Roman" w:hAnsi="Times New Roman"/>
          <w:sz w:val="28"/>
          <w:szCs w:val="28"/>
          <w:lang w:eastAsia="ru-RU"/>
        </w:rPr>
        <w:t>Федеральное аген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2E7B85">
        <w:rPr>
          <w:rFonts w:ascii="Times New Roman" w:hAnsi="Times New Roman"/>
          <w:sz w:val="28"/>
          <w:szCs w:val="28"/>
          <w:lang w:eastAsia="ru-RU"/>
        </w:rPr>
        <w:t>ство по образованию(Рособразование)</w:t>
      </w:r>
      <w:hyperlink r:id="rId10" w:history="1">
        <w:r w:rsidRPr="002E7B8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http://www.</w:t>
        </w:r>
        <w:r w:rsidRPr="002E7B85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ed</w:t>
        </w:r>
        <w:r w:rsidRPr="002E7B8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  <w:r w:rsidRPr="002E7B85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gov</w:t>
        </w:r>
        <w:r w:rsidRPr="002E7B8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2E7B85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r w:rsidRPr="002E7B8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|</w:t>
        </w:r>
      </w:hyperlink>
    </w:p>
    <w:p w:rsidR="00DD2FB8" w:rsidRPr="002E7B85" w:rsidRDefault="00DD2FB8" w:rsidP="002E7B8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 портал «Российское  образование»</w:t>
      </w:r>
      <w:hyperlink r:id="rId11" w:history="1">
        <w:r w:rsidRPr="002E7B8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http://www.</w:t>
        </w:r>
        <w:r w:rsidRPr="002E7B85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tdu</w:t>
        </w:r>
        <w:r w:rsidRPr="002E7B8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2E7B85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r w:rsidRPr="002E7B8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</w:hyperlink>
    </w:p>
    <w:p w:rsidR="00DD2FB8" w:rsidRPr="00414C96" w:rsidRDefault="00DD2FB8" w:rsidP="00414C9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414C96">
        <w:rPr>
          <w:rFonts w:ascii="Times New Roman" w:hAnsi="Times New Roman"/>
          <w:sz w:val="28"/>
          <w:szCs w:val="28"/>
          <w:lang w:eastAsia="ru-RU"/>
        </w:rPr>
        <w:t>Российский общеобразовательный портал</w:t>
      </w:r>
      <w:hyperlink r:id="rId12" w:history="1"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</w:t>
        </w:r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school</w:t>
        </w:r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edu</w:t>
        </w:r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</w:hyperlink>
    </w:p>
    <w:p w:rsidR="00DD2FB8" w:rsidRPr="00414C96" w:rsidRDefault="00DD2FB8" w:rsidP="00414C9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Информационная система «Единое окно доступа к образовательным ресурсам» </w:t>
      </w:r>
      <w:hyperlink r:id="rId13" w:history="1"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http://w</w:t>
        </w:r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indow</w:t>
        </w:r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</w:hyperlink>
    </w:p>
    <w:p w:rsidR="00DD2FB8" w:rsidRDefault="00DD2FB8" w:rsidP="00414C9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Федерльный центр информационно-образовательных ресурсов </w:t>
      </w:r>
      <w:hyperlink r:id="rId14" w:history="1"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</w:t>
        </w:r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school</w:t>
        </w:r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-</w:t>
        </w:r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collection</w:t>
        </w:r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edu</w:t>
        </w:r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r w:rsidRPr="00414C9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</w:hyperlink>
    </w:p>
    <w:p w:rsidR="00DD2FB8" w:rsidRPr="005F794E" w:rsidRDefault="00DD2FB8" w:rsidP="00414C9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4C96">
        <w:rPr>
          <w:rFonts w:ascii="Times New Roman" w:hAnsi="Times New Roman"/>
          <w:sz w:val="28"/>
          <w:szCs w:val="28"/>
          <w:lang w:eastAsia="ru-RU"/>
        </w:rPr>
        <w:t>Фе</w:t>
      </w:r>
      <w:r>
        <w:rPr>
          <w:rFonts w:ascii="Times New Roman" w:hAnsi="Times New Roman"/>
          <w:sz w:val="28"/>
          <w:szCs w:val="28"/>
          <w:lang w:eastAsia="ru-RU"/>
        </w:rPr>
        <w:t xml:space="preserve">деральный портал «Информационно-коммуникационные технологии в образовании» </w:t>
      </w:r>
      <w:r w:rsidRPr="005F794E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 w:rsidRPr="005F794E">
        <w:rPr>
          <w:rFonts w:ascii="Times New Roman" w:hAnsi="Times New Roman"/>
          <w:sz w:val="28"/>
          <w:szCs w:val="28"/>
          <w:u w:val="single"/>
          <w:lang w:val="en-US" w:eastAsia="ru-RU"/>
        </w:rPr>
        <w:t>ict</w:t>
      </w:r>
      <w:r w:rsidRPr="005F794E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5F794E">
        <w:rPr>
          <w:rFonts w:ascii="Times New Roman" w:hAnsi="Times New Roman"/>
          <w:sz w:val="28"/>
          <w:szCs w:val="28"/>
          <w:u w:val="single"/>
          <w:lang w:val="en-US" w:eastAsia="ru-RU"/>
        </w:rPr>
        <w:t>edu</w:t>
      </w:r>
      <w:r w:rsidRPr="005F794E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5F794E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/</w:t>
      </w:r>
    </w:p>
    <w:p w:rsidR="00DD2FB8" w:rsidRPr="007B36E6" w:rsidRDefault="00DD2FB8" w:rsidP="006907A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Портал «Музеи России»</w:t>
      </w:r>
      <w:hyperlink r:id="rId15" w:history="1">
        <w:r w:rsidRPr="006907A4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</w:t>
        </w:r>
        <w:r w:rsidRPr="006907A4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museum</w:t>
        </w:r>
        <w:r w:rsidRPr="006907A4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6907A4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r w:rsidRPr="006907A4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</w:hyperlink>
    </w:p>
    <w:p w:rsidR="00DD2FB8" w:rsidRPr="007B36E6" w:rsidRDefault="00DD2FB8" w:rsidP="006907A4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7B36E6">
        <w:rPr>
          <w:rFonts w:ascii="Times New Roman" w:hAnsi="Times New Roman"/>
          <w:sz w:val="28"/>
          <w:szCs w:val="28"/>
        </w:rPr>
        <w:t>МААМ.RU    Международный образовательный портал</w:t>
      </w:r>
      <w:r>
        <w:rPr>
          <w:rFonts w:ascii="Times New Roman" w:hAnsi="Times New Roman"/>
          <w:sz w:val="28"/>
          <w:szCs w:val="28"/>
        </w:rPr>
        <w:t xml:space="preserve"> .</w:t>
      </w:r>
      <w:r w:rsidRPr="007B36E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hyperlink r:id="rId16" w:history="1">
        <w:r w:rsidRPr="007B36E6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7B36E6">
          <w:rPr>
            <w:rStyle w:val="Hyperlink"/>
            <w:rFonts w:ascii="Times New Roman" w:hAnsi="Times New Roman"/>
            <w:color w:val="auto"/>
            <w:sz w:val="28"/>
            <w:szCs w:val="28"/>
          </w:rPr>
          <w:t>://</w:t>
        </w:r>
        <w:r w:rsidRPr="007B36E6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7B36E6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7B36E6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maam</w:t>
        </w:r>
        <w:r w:rsidRPr="007B36E6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7B36E6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DD2FB8" w:rsidRPr="007B36E6" w:rsidRDefault="00DD2FB8" w:rsidP="006907A4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7B36E6">
        <w:rPr>
          <w:rFonts w:ascii="Times New Roman" w:hAnsi="Times New Roman"/>
          <w:b/>
          <w:sz w:val="28"/>
          <w:szCs w:val="28"/>
          <w:lang w:eastAsia="ru-RU"/>
        </w:rPr>
        <w:t>Справочная литература и словари.</w:t>
      </w:r>
    </w:p>
    <w:p w:rsidR="00DD2FB8" w:rsidRDefault="00DD2FB8" w:rsidP="006907A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07A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Мир  словарей» </w:t>
      </w:r>
      <w:hyperlink r:id="rId17" w:history="1">
        <w:r w:rsidRPr="006907A4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</w:t>
        </w:r>
        <w:r w:rsidRPr="006907A4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guf</w:t>
        </w:r>
        <w:r w:rsidRPr="006907A4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6907A4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me</w:t>
        </w:r>
        <w:r w:rsidRPr="006907A4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</w:hyperlink>
    </w:p>
    <w:p w:rsidR="00DD2FB8" w:rsidRPr="006907A4" w:rsidRDefault="00DD2FB8" w:rsidP="006907A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Электронный портал логопедов и дефектологов «Логопед» </w:t>
      </w:r>
      <w:hyperlink r:id="rId18" w:history="1">
        <w:r w:rsidRPr="006907A4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</w:t>
        </w:r>
        <w:r w:rsidRPr="006907A4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logoped</w:t>
        </w:r>
        <w:r w:rsidRPr="006907A4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6907A4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</w:p>
    <w:p w:rsidR="00DD2FB8" w:rsidRPr="006D63C1" w:rsidRDefault="00DD2FB8" w:rsidP="006907A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«Дошкольный возраст» (развитие детей дошкольного возраста) </w:t>
      </w:r>
      <w:hyperlink r:id="rId19" w:history="1">
        <w:r w:rsidRPr="006D63C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</w:t>
        </w:r>
        <w:r w:rsidRPr="006D63C1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doshvozrast</w:t>
        </w:r>
        <w:r w:rsidRPr="006D63C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6D63C1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</w:p>
    <w:p w:rsidR="00DD2FB8" w:rsidRPr="006D63C1" w:rsidRDefault="00DD2FB8" w:rsidP="006D63C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Сайт работников дошкольного образования  «Мой детский сад» </w:t>
      </w:r>
      <w:hyperlink r:id="rId20" w:history="1">
        <w:r w:rsidRPr="006D63C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http://www.</w:t>
        </w:r>
        <w:r w:rsidRPr="006D63C1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ivalex</w:t>
        </w:r>
        <w:r w:rsidRPr="006D63C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6D63C1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vistcom</w:t>
        </w:r>
        <w:r w:rsidRPr="006D63C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6D63C1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</w:p>
    <w:p w:rsidR="00DD2FB8" w:rsidRPr="006D63C1" w:rsidRDefault="00DD2FB8" w:rsidP="006D63C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D63C1">
        <w:rPr>
          <w:rFonts w:ascii="Times New Roman" w:hAnsi="Times New Roman"/>
          <w:sz w:val="28"/>
          <w:szCs w:val="28"/>
          <w:lang w:eastAsia="ru-RU"/>
        </w:rPr>
        <w:t>«Дошкольник.ру»</w:t>
      </w:r>
      <w:hyperlink r:id="rId21" w:history="1">
        <w:r w:rsidRPr="006D63C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</w:t>
        </w:r>
        <w:r w:rsidRPr="006D63C1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doshkolnik.ru</w:t>
        </w:r>
      </w:hyperlink>
    </w:p>
    <w:p w:rsidR="00DD2FB8" w:rsidRPr="006D63C1" w:rsidRDefault="00DD2FB8" w:rsidP="006D63C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D63C1">
        <w:rPr>
          <w:rFonts w:ascii="Times New Roman" w:hAnsi="Times New Roman"/>
          <w:sz w:val="28"/>
          <w:szCs w:val="28"/>
          <w:lang w:eastAsia="ru-RU"/>
        </w:rPr>
        <w:t>«О детстве» (портал для детей,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,педагогов) </w:t>
      </w:r>
    </w:p>
    <w:p w:rsidR="00DD2FB8" w:rsidRPr="006D63C1" w:rsidRDefault="00DD2FB8" w:rsidP="006D63C1">
      <w:pPr>
        <w:pStyle w:val="ListParagraph"/>
        <w:rPr>
          <w:rFonts w:ascii="Times New Roman" w:hAnsi="Times New Roman"/>
          <w:sz w:val="28"/>
          <w:szCs w:val="28"/>
          <w:u w:val="single"/>
          <w:lang w:val="en-US" w:eastAsia="ru-RU"/>
        </w:rPr>
      </w:pPr>
      <w:hyperlink r:id="rId22" w:history="1">
        <w:r w:rsidRPr="006D63C1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http://www</w:t>
        </w:r>
      </w:hyperlink>
      <w:r w:rsidRPr="006D63C1">
        <w:rPr>
          <w:rFonts w:ascii="Times New Roman" w:hAnsi="Times New Roman"/>
          <w:sz w:val="28"/>
          <w:szCs w:val="28"/>
          <w:u w:val="single"/>
          <w:lang w:val="en-US" w:eastAsia="ru-RU"/>
        </w:rPr>
        <w:t>. o-detstve.ru</w:t>
      </w:r>
    </w:p>
    <w:p w:rsidR="00DD2FB8" w:rsidRPr="00902D05" w:rsidRDefault="00DD2FB8" w:rsidP="007A0E2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D63C1">
        <w:rPr>
          <w:rFonts w:ascii="Times New Roman" w:hAnsi="Times New Roman"/>
          <w:sz w:val="28"/>
          <w:szCs w:val="28"/>
          <w:lang w:eastAsia="ru-RU"/>
        </w:rPr>
        <w:t>«Детсад»(</w:t>
      </w:r>
      <w:r>
        <w:rPr>
          <w:rFonts w:ascii="Times New Roman" w:hAnsi="Times New Roman"/>
          <w:sz w:val="28"/>
          <w:szCs w:val="28"/>
          <w:lang w:eastAsia="ru-RU"/>
        </w:rPr>
        <w:t>сайт для детей, родителей, педагогов)</w:t>
      </w:r>
      <w:r w:rsidRPr="00902D05">
        <w:rPr>
          <w:rFonts w:ascii="Times New Roman" w:hAnsi="Times New Roman"/>
          <w:sz w:val="28"/>
          <w:szCs w:val="28"/>
          <w:u w:val="single"/>
          <w:lang w:eastAsia="ru-RU"/>
        </w:rPr>
        <w:t>http:// ://</w:t>
      </w:r>
      <w:r w:rsidRPr="00902D05">
        <w:rPr>
          <w:rFonts w:ascii="Times New Roman" w:hAnsi="Times New Roman"/>
          <w:sz w:val="28"/>
          <w:szCs w:val="28"/>
          <w:u w:val="single"/>
          <w:lang w:val="en-US" w:eastAsia="ru-RU"/>
        </w:rPr>
        <w:t>detsad</w:t>
      </w:r>
      <w:r w:rsidRPr="00902D05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kity</w:t>
      </w:r>
      <w:r w:rsidRPr="00902D05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p w:rsidR="00DD2FB8" w:rsidRPr="00902D05" w:rsidRDefault="00DD2FB8" w:rsidP="007A0E2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«Воспитатель» (для воспитателей детских садов и молодых родителей)</w:t>
      </w:r>
      <w:r w:rsidRPr="00902D05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 w:rsidRPr="00902D05">
        <w:rPr>
          <w:rFonts w:ascii="Times New Roman" w:hAnsi="Times New Roman"/>
          <w:sz w:val="28"/>
          <w:szCs w:val="28"/>
          <w:u w:val="single"/>
          <w:lang w:val="en-US" w:eastAsia="ru-RU"/>
        </w:rPr>
        <w:t>detsadd</w:t>
      </w:r>
      <w:r w:rsidRPr="00902D05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902D05">
        <w:rPr>
          <w:rFonts w:ascii="Times New Roman" w:hAnsi="Times New Roman"/>
          <w:sz w:val="28"/>
          <w:szCs w:val="28"/>
          <w:u w:val="single"/>
          <w:lang w:val="en-US" w:eastAsia="ru-RU"/>
        </w:rPr>
        <w:t>narod</w:t>
      </w:r>
      <w:r w:rsidRPr="00902D05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902D05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p w:rsidR="00DD2FB8" w:rsidRPr="00902D05" w:rsidRDefault="00DD2FB8" w:rsidP="007A0E2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«Детская психология»</w:t>
      </w:r>
      <w:r w:rsidRPr="00902D05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www</w:t>
      </w:r>
      <w:r w:rsidRPr="00902D05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childpsy</w:t>
      </w:r>
      <w:r w:rsidRPr="00902D05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p w:rsidR="00DD2FB8" w:rsidRPr="00902D05" w:rsidRDefault="00DD2FB8" w:rsidP="007A0E2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«900 игр</w:t>
      </w:r>
      <w:r w:rsidRPr="00902D05">
        <w:rPr>
          <w:rFonts w:ascii="Times New Roman" w:hAnsi="Times New Roman"/>
          <w:sz w:val="28"/>
          <w:szCs w:val="28"/>
          <w:u w:val="single"/>
          <w:lang w:eastAsia="ru-RU"/>
        </w:rPr>
        <w:t>»http://</w:t>
      </w:r>
      <w:r w:rsidRPr="00902D05">
        <w:rPr>
          <w:rFonts w:ascii="Times New Roman" w:hAnsi="Times New Roman"/>
          <w:sz w:val="28"/>
          <w:szCs w:val="28"/>
          <w:u w:val="single"/>
          <w:lang w:val="en-US" w:eastAsia="ru-RU"/>
        </w:rPr>
        <w:t>igr.net</w:t>
      </w:r>
    </w:p>
    <w:p w:rsidR="00DD2FB8" w:rsidRPr="00902D05" w:rsidRDefault="00DD2FB8" w:rsidP="00902D0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A0E20">
        <w:rPr>
          <w:rFonts w:ascii="Times New Roman" w:hAnsi="Times New Roman"/>
          <w:sz w:val="28"/>
          <w:szCs w:val="28"/>
          <w:lang w:eastAsia="ru-RU"/>
        </w:rPr>
        <w:t>«Дошкольники»</w:t>
      </w:r>
      <w:r w:rsidRPr="007A0E20">
        <w:rPr>
          <w:rFonts w:ascii="Times New Roman" w:hAnsi="Times New Roman"/>
          <w:sz w:val="28"/>
          <w:szCs w:val="28"/>
          <w:u w:val="single"/>
          <w:lang w:eastAsia="ru-RU"/>
        </w:rPr>
        <w:t>http://doshkolnik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y</w:t>
      </w:r>
      <w:r w:rsidRPr="007A0E20">
        <w:rPr>
          <w:rFonts w:ascii="Times New Roman" w:hAnsi="Times New Roman"/>
          <w:sz w:val="28"/>
          <w:szCs w:val="28"/>
          <w:u w:val="single"/>
          <w:lang w:eastAsia="ru-RU"/>
        </w:rPr>
        <w:t>.ru</w:t>
      </w:r>
    </w:p>
    <w:p w:rsidR="00DD2FB8" w:rsidRPr="00902D05" w:rsidRDefault="00DD2FB8" w:rsidP="00902D0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02D05">
        <w:rPr>
          <w:rFonts w:ascii="Times New Roman" w:hAnsi="Times New Roman"/>
          <w:sz w:val="28"/>
          <w:szCs w:val="28"/>
          <w:lang w:eastAsia="ru-RU"/>
        </w:rPr>
        <w:t>Образовательный портал  «Методики.ру»</w:t>
      </w:r>
      <w:r w:rsidRPr="00902D05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 w:rsidRPr="00902D05">
        <w:rPr>
          <w:rFonts w:ascii="Times New Roman" w:hAnsi="Times New Roman"/>
          <w:sz w:val="28"/>
          <w:szCs w:val="28"/>
          <w:u w:val="single"/>
          <w:lang w:val="en-US" w:eastAsia="ru-RU"/>
        </w:rPr>
        <w:t>www</w:t>
      </w:r>
      <w:r w:rsidRPr="00902D05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902D05">
        <w:rPr>
          <w:rFonts w:ascii="Times New Roman" w:hAnsi="Times New Roman"/>
          <w:sz w:val="28"/>
          <w:szCs w:val="28"/>
          <w:u w:val="single"/>
          <w:lang w:val="en-US" w:eastAsia="ru-RU"/>
        </w:rPr>
        <w:t>ucheba</w:t>
      </w:r>
      <w:r w:rsidRPr="00902D05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902D05">
        <w:rPr>
          <w:rFonts w:ascii="Times New Roman" w:hAnsi="Times New Roman"/>
          <w:sz w:val="28"/>
          <w:szCs w:val="28"/>
          <w:u w:val="single"/>
          <w:lang w:val="en-US" w:eastAsia="ru-RU"/>
        </w:rPr>
        <w:t>com</w:t>
      </w:r>
    </w:p>
    <w:p w:rsidR="00DD2FB8" w:rsidRPr="007A0E20" w:rsidRDefault="00DD2FB8" w:rsidP="007A0E2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«Семья»</w:t>
      </w:r>
      <w:r w:rsidRPr="007A0E20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7ya.ru</w:t>
      </w:r>
    </w:p>
    <w:p w:rsidR="00DD2FB8" w:rsidRDefault="00DD2FB8" w:rsidP="007A0E20">
      <w:pPr>
        <w:pStyle w:val="ListParagraph"/>
        <w:rPr>
          <w:rFonts w:ascii="Times New Roman" w:hAnsi="Times New Roman"/>
          <w:b/>
          <w:sz w:val="28"/>
          <w:szCs w:val="28"/>
          <w:lang w:eastAsia="ru-RU"/>
        </w:rPr>
      </w:pPr>
      <w:r w:rsidRPr="007A0E20">
        <w:rPr>
          <w:rFonts w:ascii="Times New Roman" w:hAnsi="Times New Roman"/>
          <w:b/>
          <w:sz w:val="28"/>
          <w:szCs w:val="28"/>
          <w:lang w:eastAsia="ru-RU"/>
        </w:rPr>
        <w:t>Электронные версии журналов.</w:t>
      </w:r>
    </w:p>
    <w:p w:rsidR="00DD2FB8" w:rsidRPr="007A0E20" w:rsidRDefault="00DD2FB8" w:rsidP="007A0E2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Всероссийское сетевое издание «Дошкольник» (ДОШКОЛЬНИК.РФ) –ЭЛ№ФС77-55754 выдан Федеральной службой по надзору в сфере связи, информационных технологий и массовых коммуникаций (Роскомнадзор)</w:t>
      </w:r>
      <w:r w:rsidRPr="007A0E20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doshkolnik</w:t>
      </w:r>
      <w:r w:rsidRPr="007A0E20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p w:rsidR="00DD2FB8" w:rsidRPr="00902D05" w:rsidRDefault="00DD2FB8" w:rsidP="007A0E2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Раннее развитие детей </w:t>
      </w:r>
      <w:hyperlink r:id="rId23" w:history="1">
        <w:r w:rsidRPr="00902D0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</w:t>
        </w:r>
        <w:r w:rsidRPr="00902D05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razumniki</w:t>
        </w:r>
        <w:r w:rsidRPr="00902D0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902D05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</w:p>
    <w:p w:rsidR="00DD2FB8" w:rsidRPr="00902D05" w:rsidRDefault="00DD2FB8" w:rsidP="00D66F0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902D05">
        <w:rPr>
          <w:rFonts w:ascii="Times New Roman" w:hAnsi="Times New Roman"/>
          <w:sz w:val="28"/>
          <w:szCs w:val="28"/>
          <w:lang w:eastAsia="ru-RU"/>
        </w:rPr>
        <w:t>Социальная сеть работников образования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nsportal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p w:rsidR="00DD2FB8" w:rsidRPr="00F71B13" w:rsidRDefault="00DD2FB8" w:rsidP="00D66F0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02D05">
        <w:rPr>
          <w:rFonts w:ascii="Times New Roman" w:hAnsi="Times New Roman"/>
          <w:sz w:val="28"/>
          <w:szCs w:val="28"/>
          <w:lang w:eastAsia="ru-RU"/>
        </w:rPr>
        <w:t>Сайт для детского сада,родителей и воспитателей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doshvozrast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p w:rsidR="00DD2FB8" w:rsidRPr="00F71B13" w:rsidRDefault="00DD2FB8" w:rsidP="00D66F0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02D05">
        <w:rPr>
          <w:rFonts w:ascii="Times New Roman" w:hAnsi="Times New Roman"/>
          <w:sz w:val="28"/>
          <w:szCs w:val="28"/>
          <w:lang w:eastAsia="ru-RU"/>
        </w:rPr>
        <w:t>Интернет –журнал для педагогов «Планета детства» свидетельство о регистрации СМИ-ИА№ ФС77-63422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planetadetstva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net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/</w:t>
      </w:r>
    </w:p>
    <w:p w:rsidR="00DD2FB8" w:rsidRDefault="00DD2FB8" w:rsidP="00D66F0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Детские развивающие игры – игры на общее развитие ребенка, игры на внимание и память, логику и мышление, различные раскраски, пазлы, ребусы, загадки, головоломки, а также многие другие интересные задания.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www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igraemsa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p w:rsidR="00DD2FB8" w:rsidRDefault="00DD2FB8" w:rsidP="00D66F0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 «Обруч»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www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obruch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p w:rsidR="00DD2FB8" w:rsidRPr="00F71B13" w:rsidRDefault="00DD2FB8" w:rsidP="00D66F0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 «Дошкольное образование»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dob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lseptember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p w:rsidR="00DD2FB8" w:rsidRDefault="00DD2FB8" w:rsidP="00D66F0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Газета «Здоровье детей»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zdd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lseptember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p w:rsidR="00DD2FB8" w:rsidRPr="00F71B13" w:rsidRDefault="00DD2FB8" w:rsidP="00D66F0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Всестороннее развитие детей с помощью игр и игрушек.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www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tigrulki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p w:rsidR="00DD2FB8" w:rsidRDefault="00DD2FB8" w:rsidP="00D66F01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</w:p>
    <w:p w:rsidR="00DD2FB8" w:rsidRPr="00F71B13" w:rsidRDefault="00DD2FB8" w:rsidP="00D66F01">
      <w:pPr>
        <w:pStyle w:val="ListParagraph"/>
        <w:rPr>
          <w:rFonts w:ascii="Times New Roman" w:hAnsi="Times New Roman"/>
          <w:b/>
          <w:sz w:val="28"/>
          <w:szCs w:val="28"/>
          <w:lang w:eastAsia="ru-RU"/>
        </w:rPr>
      </w:pPr>
      <w:r w:rsidRPr="00F71B13">
        <w:rPr>
          <w:rFonts w:ascii="Times New Roman" w:hAnsi="Times New Roman"/>
          <w:b/>
          <w:sz w:val="28"/>
          <w:szCs w:val="28"/>
          <w:lang w:eastAsia="ru-RU"/>
        </w:rPr>
        <w:t>Сайты для детей и родителей</w:t>
      </w:r>
    </w:p>
    <w:p w:rsidR="00DD2FB8" w:rsidRDefault="00DD2FB8" w:rsidP="00D66F0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«1001 сказка»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1001skazka/com</w:t>
      </w:r>
    </w:p>
    <w:p w:rsidR="00DD2FB8" w:rsidRDefault="00DD2FB8" w:rsidP="00D66F0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«Сказочки»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www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skazochki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narod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p w:rsidR="00DD2FB8" w:rsidRPr="00F71B13" w:rsidRDefault="00DD2FB8" w:rsidP="00D66F0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«Детский развлекательный сайт «Теремок»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www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teremoc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p w:rsidR="00DD2FB8" w:rsidRPr="00F71B13" w:rsidRDefault="00DD2FB8" w:rsidP="00D66F0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Детская «игровая комната»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www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/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playroom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com</w:t>
      </w: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p w:rsidR="00DD2FB8" w:rsidRPr="00F71B13" w:rsidRDefault="00DD2FB8" w:rsidP="00D66F0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71B13">
        <w:rPr>
          <w:rFonts w:ascii="Times New Roman" w:hAnsi="Times New Roman"/>
          <w:sz w:val="28"/>
          <w:szCs w:val="28"/>
          <w:u w:val="single"/>
          <w:lang w:eastAsia="ru-RU"/>
        </w:rPr>
        <w:t>« ПочемуЧка»http://</w:t>
      </w:r>
      <w:r w:rsidRPr="00F71B13">
        <w:rPr>
          <w:rFonts w:ascii="Times New Roman" w:hAnsi="Times New Roman"/>
          <w:sz w:val="28"/>
          <w:szCs w:val="28"/>
          <w:u w:val="single"/>
          <w:lang w:val="en-US" w:eastAsia="ru-RU"/>
        </w:rPr>
        <w:t>pochemu4ka.ru</w:t>
      </w:r>
    </w:p>
    <w:p w:rsidR="00DD2FB8" w:rsidRPr="00D66F01" w:rsidRDefault="00DD2FB8" w:rsidP="00D66F0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«Познай-ка»</w:t>
      </w:r>
      <w:r w:rsidRPr="00D66F01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 w:rsidRPr="00D66F01">
        <w:rPr>
          <w:rFonts w:ascii="Times New Roman" w:hAnsi="Times New Roman"/>
          <w:sz w:val="28"/>
          <w:szCs w:val="28"/>
          <w:u w:val="single"/>
          <w:lang w:val="en-US" w:eastAsia="ru-RU"/>
        </w:rPr>
        <w:t>www</w:t>
      </w:r>
      <w:r w:rsidRPr="00D66F01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D66F01">
        <w:rPr>
          <w:rFonts w:ascii="Times New Roman" w:hAnsi="Times New Roman"/>
          <w:sz w:val="28"/>
          <w:szCs w:val="28"/>
          <w:u w:val="single"/>
          <w:lang w:val="en-US" w:eastAsia="ru-RU"/>
        </w:rPr>
        <w:t>poznayka</w:t>
      </w:r>
      <w:r w:rsidRPr="00D66F01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D66F01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p w:rsidR="00DD2FB8" w:rsidRPr="00D66F01" w:rsidRDefault="00DD2FB8" w:rsidP="00D66F0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BABY</w:t>
      </w:r>
      <w:r w:rsidRPr="00D66F0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NEWS</w:t>
      </w:r>
      <w:r>
        <w:rPr>
          <w:rFonts w:ascii="Times New Roman" w:hAnsi="Times New Roman"/>
          <w:sz w:val="28"/>
          <w:szCs w:val="28"/>
          <w:lang w:eastAsia="ru-RU"/>
        </w:rPr>
        <w:t xml:space="preserve"> (Развивающий материал для детей)</w:t>
      </w:r>
      <w:r w:rsidRPr="00D66F01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 w:rsidRPr="00D66F01">
        <w:rPr>
          <w:rFonts w:ascii="Times New Roman" w:hAnsi="Times New Roman"/>
          <w:sz w:val="28"/>
          <w:szCs w:val="28"/>
          <w:u w:val="single"/>
          <w:lang w:val="en-US" w:eastAsia="ru-RU"/>
        </w:rPr>
        <w:t>baby</w:t>
      </w:r>
      <w:r w:rsidRPr="00D66F01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r w:rsidRPr="00D66F01">
        <w:rPr>
          <w:rFonts w:ascii="Times New Roman" w:hAnsi="Times New Roman"/>
          <w:sz w:val="28"/>
          <w:szCs w:val="28"/>
          <w:u w:val="single"/>
          <w:lang w:val="en-US" w:eastAsia="ru-RU"/>
        </w:rPr>
        <w:t>ntws</w:t>
      </w:r>
      <w:r w:rsidRPr="00D66F01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D66F01">
        <w:rPr>
          <w:rFonts w:ascii="Times New Roman" w:hAnsi="Times New Roman"/>
          <w:sz w:val="28"/>
          <w:szCs w:val="28"/>
          <w:u w:val="single"/>
          <w:lang w:val="en-US" w:eastAsia="ru-RU"/>
        </w:rPr>
        <w:t>net</w:t>
      </w:r>
    </w:p>
    <w:p w:rsidR="00DD2FB8" w:rsidRPr="007A0E20" w:rsidRDefault="00DD2FB8" w:rsidP="007A0E20">
      <w:pPr>
        <w:pStyle w:val="ListParagrap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D2FB8" w:rsidRDefault="00DD2FB8" w:rsidP="0095132B">
      <w:pPr>
        <w:rPr>
          <w:rFonts w:ascii="Times New Roman" w:hAnsi="Times New Roman"/>
          <w:sz w:val="28"/>
          <w:szCs w:val="28"/>
          <w:lang w:eastAsia="ru-RU"/>
        </w:rPr>
      </w:pPr>
    </w:p>
    <w:p w:rsidR="00DD2FB8" w:rsidRDefault="00DD2FB8" w:rsidP="00F42DA9">
      <w:pPr>
        <w:rPr>
          <w:rFonts w:ascii="Times New Roman" w:hAnsi="Times New Roman"/>
          <w:sz w:val="28"/>
          <w:szCs w:val="28"/>
        </w:rPr>
      </w:pPr>
    </w:p>
    <w:p w:rsidR="00DD2FB8" w:rsidRDefault="00DD2FB8" w:rsidP="00F42D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2FB8" w:rsidRPr="006D63C1" w:rsidRDefault="00DD2FB8" w:rsidP="00F42DA9">
      <w:pPr>
        <w:rPr>
          <w:rFonts w:ascii="Times New Roman" w:hAnsi="Times New Roman"/>
          <w:sz w:val="28"/>
          <w:szCs w:val="28"/>
        </w:rPr>
      </w:pPr>
    </w:p>
    <w:sectPr w:rsidR="00DD2FB8" w:rsidRPr="006D63C1" w:rsidSect="0019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8F4"/>
    <w:multiLevelType w:val="hybridMultilevel"/>
    <w:tmpl w:val="80A85072"/>
    <w:lvl w:ilvl="0" w:tplc="969A3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105B8"/>
    <w:multiLevelType w:val="hybridMultilevel"/>
    <w:tmpl w:val="CB30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862A5A"/>
    <w:multiLevelType w:val="hybridMultilevel"/>
    <w:tmpl w:val="3228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27111"/>
    <w:multiLevelType w:val="hybridMultilevel"/>
    <w:tmpl w:val="706AF4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6D0C7F"/>
    <w:multiLevelType w:val="hybridMultilevel"/>
    <w:tmpl w:val="758A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5647C4"/>
    <w:multiLevelType w:val="hybridMultilevel"/>
    <w:tmpl w:val="0770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053106"/>
    <w:multiLevelType w:val="hybridMultilevel"/>
    <w:tmpl w:val="38EAD57A"/>
    <w:lvl w:ilvl="0" w:tplc="3516FB6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E57857"/>
    <w:multiLevelType w:val="hybridMultilevel"/>
    <w:tmpl w:val="5D2E1668"/>
    <w:lvl w:ilvl="0" w:tplc="F00C8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905FEE"/>
    <w:multiLevelType w:val="hybridMultilevel"/>
    <w:tmpl w:val="4D32E3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524A1F"/>
    <w:multiLevelType w:val="hybridMultilevel"/>
    <w:tmpl w:val="38EAD57A"/>
    <w:lvl w:ilvl="0" w:tplc="3516FB6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9303BB"/>
    <w:multiLevelType w:val="hybridMultilevel"/>
    <w:tmpl w:val="EA0C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074"/>
    <w:rsid w:val="00001F4B"/>
    <w:rsid w:val="00042F99"/>
    <w:rsid w:val="000710AA"/>
    <w:rsid w:val="0010740D"/>
    <w:rsid w:val="00145E3D"/>
    <w:rsid w:val="00152DB6"/>
    <w:rsid w:val="001748B9"/>
    <w:rsid w:val="001928CE"/>
    <w:rsid w:val="001A6E15"/>
    <w:rsid w:val="001D6C77"/>
    <w:rsid w:val="0021113F"/>
    <w:rsid w:val="00256FD6"/>
    <w:rsid w:val="00287611"/>
    <w:rsid w:val="002C2BD2"/>
    <w:rsid w:val="002E7B85"/>
    <w:rsid w:val="00327906"/>
    <w:rsid w:val="003A5AFD"/>
    <w:rsid w:val="00414C96"/>
    <w:rsid w:val="00421B14"/>
    <w:rsid w:val="00457C5B"/>
    <w:rsid w:val="004D0CA1"/>
    <w:rsid w:val="00535B5B"/>
    <w:rsid w:val="0054179C"/>
    <w:rsid w:val="005F794E"/>
    <w:rsid w:val="006907A4"/>
    <w:rsid w:val="006C6570"/>
    <w:rsid w:val="006D150E"/>
    <w:rsid w:val="006D63C1"/>
    <w:rsid w:val="006E713B"/>
    <w:rsid w:val="00716BA7"/>
    <w:rsid w:val="007A0E20"/>
    <w:rsid w:val="007A3191"/>
    <w:rsid w:val="007B36E6"/>
    <w:rsid w:val="00834787"/>
    <w:rsid w:val="00896EE4"/>
    <w:rsid w:val="008A6A8F"/>
    <w:rsid w:val="00902D05"/>
    <w:rsid w:val="0095132B"/>
    <w:rsid w:val="009C105C"/>
    <w:rsid w:val="009C2286"/>
    <w:rsid w:val="00A03828"/>
    <w:rsid w:val="00A14236"/>
    <w:rsid w:val="00A41956"/>
    <w:rsid w:val="00A43525"/>
    <w:rsid w:val="00A64FE8"/>
    <w:rsid w:val="00A925E5"/>
    <w:rsid w:val="00AB40DD"/>
    <w:rsid w:val="00AE04B8"/>
    <w:rsid w:val="00AF2E3A"/>
    <w:rsid w:val="00B8036F"/>
    <w:rsid w:val="00BC1712"/>
    <w:rsid w:val="00C352D9"/>
    <w:rsid w:val="00C92A27"/>
    <w:rsid w:val="00D12CBE"/>
    <w:rsid w:val="00D66F01"/>
    <w:rsid w:val="00DB0A07"/>
    <w:rsid w:val="00DD2FB8"/>
    <w:rsid w:val="00ED54D5"/>
    <w:rsid w:val="00EE0240"/>
    <w:rsid w:val="00F21F2E"/>
    <w:rsid w:val="00F41525"/>
    <w:rsid w:val="00F42DA9"/>
    <w:rsid w:val="00F5084D"/>
    <w:rsid w:val="00F71B13"/>
    <w:rsid w:val="00F820CF"/>
    <w:rsid w:val="00FB4074"/>
    <w:rsid w:val="00FE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113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23AB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D54D5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ED54D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" TargetMode="External"/><Relationship Id="rId13" Type="http://schemas.openxmlformats.org/officeDocument/2006/relationships/hyperlink" Target="http://window.ru/" TargetMode="External"/><Relationship Id="rId18" Type="http://schemas.openxmlformats.org/officeDocument/2006/relationships/hyperlink" Target="http://logope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hkolnik.ru" TargetMode="External"/><Relationship Id="rId7" Type="http://schemas.openxmlformats.org/officeDocument/2006/relationships/hyperlink" Target="http://tdkarusel.ru/" TargetMode="External"/><Relationship Id="rId12" Type="http://schemas.openxmlformats.org/officeDocument/2006/relationships/hyperlink" Target="http://school/edu/ru/" TargetMode="External"/><Relationship Id="rId17" Type="http://schemas.openxmlformats.org/officeDocument/2006/relationships/hyperlink" Target="http://guf.m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am.ru" TargetMode="External"/><Relationship Id="rId20" Type="http://schemas.openxmlformats.org/officeDocument/2006/relationships/hyperlink" Target="http://www.ivalex.vistc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www.t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firo.ru/" TargetMode="External"/><Relationship Id="rId15" Type="http://schemas.openxmlformats.org/officeDocument/2006/relationships/hyperlink" Target="http://museum.ru/" TargetMode="External"/><Relationship Id="rId23" Type="http://schemas.openxmlformats.org/officeDocument/2006/relationships/hyperlink" Target="http://razumniki.ru" TargetMode="External"/><Relationship Id="rId10" Type="http://schemas.openxmlformats.org/officeDocument/2006/relationships/hyperlink" Target="http://www.ed/gov.ru|" TargetMode="External"/><Relationship Id="rId19" Type="http://schemas.openxmlformats.org/officeDocument/2006/relationships/hyperlink" Target="http://doshvozr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kpro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</TotalTime>
  <Pages>14</Pages>
  <Words>4636</Words>
  <Characters>26430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SAWA</cp:lastModifiedBy>
  <cp:revision>29</cp:revision>
  <dcterms:created xsi:type="dcterms:W3CDTF">2017-02-28T16:28:00Z</dcterms:created>
  <dcterms:modified xsi:type="dcterms:W3CDTF">2018-02-18T07:55:00Z</dcterms:modified>
</cp:coreProperties>
</file>